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10"/>
      </w:tblGrid>
      <w:tr w:rsidR="00237AE0" w:rsidTr="00237AE0">
        <w:tc>
          <w:tcPr>
            <w:tcW w:w="4820" w:type="dxa"/>
          </w:tcPr>
          <w:p w:rsidR="002B55C7" w:rsidRPr="002B55C7" w:rsidRDefault="002B55C7" w:rsidP="00237AE0">
            <w:pPr>
              <w:spacing w:line="360" w:lineRule="exact"/>
              <w:jc w:val="center"/>
              <w:rPr>
                <w:bCs/>
                <w:lang w:val="nl-NL"/>
              </w:rPr>
            </w:pPr>
            <w:r w:rsidRPr="002B55C7">
              <w:rPr>
                <w:bCs/>
                <w:lang w:val="nl-NL"/>
              </w:rPr>
              <w:t>ĐẢNG BỘ TỈNH HƯNG YÊN</w:t>
            </w:r>
          </w:p>
          <w:p w:rsidR="002B55C7" w:rsidRDefault="00237AE0" w:rsidP="00237AE0">
            <w:pPr>
              <w:spacing w:line="360" w:lineRule="exact"/>
              <w:jc w:val="center"/>
              <w:rPr>
                <w:b/>
                <w:bCs/>
                <w:lang w:val="nl-NL"/>
              </w:rPr>
            </w:pPr>
            <w:r w:rsidRPr="00D7137D">
              <w:rPr>
                <w:b/>
                <w:bCs/>
                <w:lang w:val="nl-NL"/>
              </w:rPr>
              <w:t>BAN CHẤP HÀNH</w:t>
            </w:r>
            <w:r w:rsidR="002B55C7">
              <w:rPr>
                <w:b/>
                <w:bCs/>
                <w:lang w:val="nl-NL"/>
              </w:rPr>
              <w:t xml:space="preserve"> </w:t>
            </w:r>
            <w:r w:rsidRPr="00D7137D">
              <w:rPr>
                <w:b/>
                <w:bCs/>
                <w:lang w:val="nl-NL"/>
              </w:rPr>
              <w:t xml:space="preserve">ĐẢNG BỘ </w:t>
            </w:r>
          </w:p>
          <w:p w:rsidR="00237AE0" w:rsidRPr="00D7137D" w:rsidRDefault="00237AE0" w:rsidP="00237AE0">
            <w:pPr>
              <w:spacing w:line="360" w:lineRule="exact"/>
              <w:jc w:val="center"/>
              <w:rPr>
                <w:b/>
                <w:bCs/>
                <w:lang w:val="nl-NL"/>
              </w:rPr>
            </w:pPr>
            <w:r w:rsidRPr="00D7137D">
              <w:rPr>
                <w:b/>
                <w:bCs/>
                <w:lang w:val="nl-NL"/>
              </w:rPr>
              <w:t>HUYỆN KHOÁI CHÂU KHOÁ XXV</w:t>
            </w:r>
          </w:p>
          <w:p w:rsidR="00237AE0" w:rsidRDefault="00A72EAE" w:rsidP="00237AE0">
            <w:pPr>
              <w:spacing w:line="360" w:lineRule="exact"/>
              <w:jc w:val="center"/>
            </w:pPr>
            <w:r>
              <w:rPr>
                <w:b/>
                <w:bCs/>
                <w:noProof/>
              </w:rPr>
              <mc:AlternateContent>
                <mc:Choice Requires="wps">
                  <w:drawing>
                    <wp:anchor distT="0" distB="0" distL="114300" distR="114300" simplePos="0" relativeHeight="251660288" behindDoc="0" locked="0" layoutInCell="1" allowOverlap="1" wp14:anchorId="6C865F36" wp14:editId="79FF7F2B">
                      <wp:simplePos x="0" y="0"/>
                      <wp:positionH relativeFrom="column">
                        <wp:posOffset>1070692</wp:posOffset>
                      </wp:positionH>
                      <wp:positionV relativeFrom="paragraph">
                        <wp:posOffset>170815</wp:posOffset>
                      </wp:positionV>
                      <wp:extent cx="914400" cy="298450"/>
                      <wp:effectExtent l="0" t="0" r="15875" b="25400"/>
                      <wp:wrapNone/>
                      <wp:docPr id="1" name="Text Box 1"/>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34B" w:rsidRDefault="00B0634B" w:rsidP="00A72EAE">
                                  <w:pPr>
                                    <w:jc w:val="center"/>
                                  </w:pPr>
                                  <w:r>
                                    <w:t>D</w:t>
                                  </w:r>
                                  <w:r w:rsidRPr="00A72EAE">
                                    <w:t>ự</w:t>
                                  </w:r>
                                  <w:r>
                                    <w:t xml:space="preserve"> th</w:t>
                                  </w:r>
                                  <w:r w:rsidRPr="00A72EAE">
                                    <w:t>ảo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4.3pt;margin-top:13.45pt;width:1in;height:2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" fillcolor="white [3201]" strokeweight=".5pt">
                      <v:textbox>
                        <w:txbxContent>
                          <w:p w:rsidR="00B0634B" w:rsidRDefault="00B0634B" w:rsidP="00A72EAE">
                            <w:pPr>
                              <w:jc w:val="center"/>
                            </w:pPr>
                            <w:r>
                              <w:t>D</w:t>
                            </w:r>
                            <w:r w:rsidRPr="00A72EAE">
                              <w:t>ự</w:t>
                            </w:r>
                            <w:r>
                              <w:t xml:space="preserve"> th</w:t>
                            </w:r>
                            <w:r w:rsidRPr="00A72EAE">
                              <w:t>ảo</w:t>
                            </w:r>
                          </w:p>
                        </w:txbxContent>
                      </v:textbox>
                    </v:shape>
                  </w:pict>
                </mc:Fallback>
              </mc:AlternateContent>
            </w:r>
            <w:r w:rsidR="00237AE0" w:rsidRPr="00D7137D">
              <w:rPr>
                <w:b/>
                <w:bCs/>
                <w:lang w:val="nl-NL"/>
              </w:rPr>
              <w:t>*</w:t>
            </w:r>
          </w:p>
        </w:tc>
        <w:tc>
          <w:tcPr>
            <w:tcW w:w="5210" w:type="dxa"/>
          </w:tcPr>
          <w:p w:rsidR="00237AE0" w:rsidRPr="00237AE0" w:rsidRDefault="00237AE0" w:rsidP="00237AE0">
            <w:pPr>
              <w:spacing w:line="360" w:lineRule="exact"/>
              <w:jc w:val="right"/>
              <w:rPr>
                <w:b/>
                <w:bCs/>
                <w:sz w:val="30"/>
                <w:szCs w:val="30"/>
                <w:lang w:val="nl-NL"/>
              </w:rPr>
            </w:pPr>
            <w:r w:rsidRPr="00237AE0">
              <w:rPr>
                <w:b/>
                <w:bCs/>
                <w:sz w:val="30"/>
                <w:szCs w:val="30"/>
                <w:lang w:val="nl-NL"/>
              </w:rPr>
              <w:t>ĐẢNG CỘNG SẢN VIỆT NAM</w:t>
            </w:r>
          </w:p>
          <w:p w:rsidR="00237AE0" w:rsidRPr="00D7137D" w:rsidRDefault="00237AE0" w:rsidP="00237AE0">
            <w:pPr>
              <w:spacing w:line="360" w:lineRule="exact"/>
              <w:jc w:val="right"/>
              <w:rPr>
                <w:lang w:val="nl-NL"/>
              </w:rPr>
            </w:pPr>
            <w:r>
              <w:rPr>
                <w:noProof/>
              </w:rPr>
              <mc:AlternateContent>
                <mc:Choice Requires="wps">
                  <w:drawing>
                    <wp:anchor distT="4294967292" distB="4294967292" distL="114300" distR="114300" simplePos="0" relativeHeight="251659264" behindDoc="0" locked="0" layoutInCell="1" allowOverlap="1" wp14:anchorId="59BE8BD5" wp14:editId="7E0743EA">
                      <wp:simplePos x="0" y="0"/>
                      <wp:positionH relativeFrom="column">
                        <wp:posOffset>565068</wp:posOffset>
                      </wp:positionH>
                      <wp:positionV relativeFrom="paragraph">
                        <wp:posOffset>18415</wp:posOffset>
                      </wp:positionV>
                      <wp:extent cx="261091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0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5pt,1.45pt" to="25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iE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xnWbrIgC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"/>
                  </w:pict>
                </mc:Fallback>
              </mc:AlternateContent>
            </w:r>
          </w:p>
          <w:p w:rsidR="00237AE0" w:rsidRDefault="00237AE0" w:rsidP="00CF6AF1">
            <w:pPr>
              <w:spacing w:line="360" w:lineRule="exact"/>
              <w:jc w:val="right"/>
            </w:pPr>
            <w:r>
              <w:rPr>
                <w:i/>
                <w:iCs/>
                <w:lang w:val="nl-NL"/>
              </w:rPr>
              <w:t xml:space="preserve">Khoái Châu, ngày      tháng </w:t>
            </w:r>
            <w:r w:rsidR="00CF6AF1">
              <w:rPr>
                <w:i/>
                <w:iCs/>
                <w:lang w:val="nl-NL"/>
              </w:rPr>
              <w:t>01</w:t>
            </w:r>
            <w:r w:rsidRPr="00D7137D">
              <w:rPr>
                <w:i/>
                <w:iCs/>
                <w:lang w:val="nl-NL"/>
              </w:rPr>
              <w:t xml:space="preserve"> năm 202</w:t>
            </w:r>
            <w:r w:rsidR="00CF6AF1">
              <w:rPr>
                <w:i/>
                <w:iCs/>
                <w:lang w:val="nl-NL"/>
              </w:rPr>
              <w:t>5</w:t>
            </w:r>
          </w:p>
        </w:tc>
      </w:tr>
    </w:tbl>
    <w:p w:rsidR="00237AE0" w:rsidRDefault="00237AE0" w:rsidP="00237AE0">
      <w:pPr>
        <w:spacing w:after="0" w:line="240" w:lineRule="auto"/>
        <w:jc w:val="center"/>
        <w:rPr>
          <w:b/>
          <w:bCs/>
          <w:lang w:val="nl-NL"/>
        </w:rPr>
      </w:pPr>
    </w:p>
    <w:p w:rsidR="00237AE0" w:rsidRPr="00237AE0" w:rsidRDefault="00237AE0" w:rsidP="00237AE0">
      <w:pPr>
        <w:spacing w:after="0" w:line="240" w:lineRule="auto"/>
        <w:jc w:val="center"/>
        <w:rPr>
          <w:b/>
          <w:bCs/>
          <w:sz w:val="30"/>
          <w:szCs w:val="30"/>
          <w:lang w:val="nl-NL"/>
        </w:rPr>
      </w:pPr>
      <w:r w:rsidRPr="00237AE0">
        <w:rPr>
          <w:b/>
          <w:bCs/>
          <w:sz w:val="30"/>
          <w:szCs w:val="30"/>
          <w:lang w:val="nl-NL"/>
        </w:rPr>
        <w:t>BÁO CÁO CHÍNH TRỊ</w:t>
      </w:r>
    </w:p>
    <w:p w:rsidR="00237AE0" w:rsidRDefault="00237AE0" w:rsidP="00237AE0">
      <w:pPr>
        <w:spacing w:after="0" w:line="240" w:lineRule="auto"/>
        <w:jc w:val="center"/>
        <w:rPr>
          <w:b/>
          <w:iCs/>
          <w:lang w:val="nl-NL"/>
        </w:rPr>
      </w:pPr>
      <w:r>
        <w:rPr>
          <w:b/>
          <w:iCs/>
          <w:lang w:val="nl-NL"/>
        </w:rPr>
        <w:t xml:space="preserve">trình </w:t>
      </w:r>
      <w:r w:rsidRPr="00237AE0">
        <w:rPr>
          <w:b/>
          <w:iCs/>
          <w:lang w:val="nl-NL"/>
        </w:rPr>
        <w:t>Đ</w:t>
      </w:r>
      <w:r w:rsidRPr="00D7137D">
        <w:rPr>
          <w:b/>
          <w:iCs/>
          <w:lang w:val="nl-NL"/>
        </w:rPr>
        <w:t xml:space="preserve">ại hội </w:t>
      </w:r>
      <w:r w:rsidRPr="00237AE0">
        <w:rPr>
          <w:b/>
          <w:iCs/>
          <w:lang w:val="nl-NL"/>
        </w:rPr>
        <w:t>đại</w:t>
      </w:r>
      <w:r>
        <w:rPr>
          <w:b/>
          <w:iCs/>
          <w:lang w:val="nl-NL"/>
        </w:rPr>
        <w:t xml:space="preserve"> bi</w:t>
      </w:r>
      <w:r w:rsidRPr="00237AE0">
        <w:rPr>
          <w:b/>
          <w:iCs/>
          <w:lang w:val="nl-NL"/>
        </w:rPr>
        <w:t>ểu</w:t>
      </w:r>
      <w:r>
        <w:rPr>
          <w:b/>
          <w:iCs/>
          <w:lang w:val="nl-NL"/>
        </w:rPr>
        <w:t xml:space="preserve"> </w:t>
      </w:r>
      <w:r w:rsidRPr="00D7137D">
        <w:rPr>
          <w:b/>
          <w:iCs/>
          <w:lang w:val="nl-NL"/>
        </w:rPr>
        <w:t>Đảng bộ huyện</w:t>
      </w:r>
      <w:r>
        <w:rPr>
          <w:b/>
          <w:iCs/>
          <w:lang w:val="nl-NL"/>
        </w:rPr>
        <w:t xml:space="preserve"> Kho</w:t>
      </w:r>
      <w:r w:rsidRPr="00237AE0">
        <w:rPr>
          <w:b/>
          <w:iCs/>
          <w:lang w:val="nl-NL"/>
        </w:rPr>
        <w:t>ái</w:t>
      </w:r>
      <w:r>
        <w:rPr>
          <w:b/>
          <w:iCs/>
          <w:lang w:val="nl-NL"/>
        </w:rPr>
        <w:t xml:space="preserve"> Ch</w:t>
      </w:r>
      <w:r w:rsidRPr="00237AE0">
        <w:rPr>
          <w:b/>
          <w:iCs/>
          <w:lang w:val="nl-NL"/>
        </w:rPr>
        <w:t>â</w:t>
      </w:r>
      <w:r>
        <w:rPr>
          <w:b/>
          <w:iCs/>
          <w:lang w:val="nl-NL"/>
        </w:rPr>
        <w:t>u</w:t>
      </w:r>
    </w:p>
    <w:p w:rsidR="00237AE0" w:rsidRPr="00D7137D" w:rsidRDefault="00237AE0" w:rsidP="00237AE0">
      <w:pPr>
        <w:spacing w:after="0" w:line="240" w:lineRule="auto"/>
        <w:jc w:val="center"/>
        <w:rPr>
          <w:b/>
          <w:iCs/>
          <w:lang w:val="nl-NL"/>
        </w:rPr>
      </w:pPr>
      <w:r w:rsidRPr="00D7137D">
        <w:rPr>
          <w:b/>
          <w:iCs/>
          <w:lang w:val="nl-NL"/>
        </w:rPr>
        <w:t>lần thứ XXVI, nhiệm kỳ 2025 - 2030</w:t>
      </w:r>
    </w:p>
    <w:p w:rsidR="00237AE0" w:rsidRPr="00D7137D" w:rsidRDefault="00237AE0" w:rsidP="00237AE0">
      <w:pPr>
        <w:spacing w:after="0" w:line="240" w:lineRule="auto"/>
        <w:jc w:val="center"/>
        <w:rPr>
          <w:b/>
          <w:iCs/>
          <w:lang w:val="nl-NL"/>
        </w:rPr>
      </w:pPr>
      <w:r w:rsidRPr="00D7137D">
        <w:rPr>
          <w:b/>
          <w:iCs/>
          <w:lang w:val="nl-NL"/>
        </w:rPr>
        <w:t>-----</w:t>
      </w:r>
    </w:p>
    <w:p w:rsidR="00527C5F" w:rsidRDefault="004B7EE3" w:rsidP="008E4A24">
      <w:pPr>
        <w:pStyle w:val="Bodytext80"/>
        <w:shd w:val="clear" w:color="auto" w:fill="auto"/>
        <w:tabs>
          <w:tab w:val="left" w:pos="4642"/>
        </w:tabs>
        <w:spacing w:before="240" w:after="120" w:line="356" w:lineRule="exact"/>
        <w:ind w:firstLine="578"/>
        <w:rPr>
          <w:rFonts w:ascii="Times New Roman" w:hAnsi="Times New Roman" w:cs="Times New Roman"/>
          <w:i w:val="0"/>
          <w:sz w:val="28"/>
          <w:szCs w:val="28"/>
          <w:lang w:val="nl-NL"/>
        </w:rPr>
      </w:pPr>
      <w:r w:rsidRPr="00201008">
        <w:rPr>
          <w:rFonts w:ascii="Times New Roman" w:hAnsi="Times New Roman" w:cs="Times New Roman"/>
          <w:b w:val="0"/>
          <w:i w:val="0"/>
          <w:sz w:val="28"/>
          <w:szCs w:val="28"/>
        </w:rPr>
        <w:t>Đại hội đại biểu Đảng bộ huyện lần thứ XXVI là sự kiện chính trị quan trọng, có ý nghĩa to lớn đối với Đảng bộ và Nhân dân huyện Khoái Châu nhằm đánh giá một cách khách quan, toàn diệ</w:t>
      </w:r>
      <w:r w:rsidR="00366E73">
        <w:rPr>
          <w:rFonts w:ascii="Times New Roman" w:hAnsi="Times New Roman" w:cs="Times New Roman"/>
          <w:b w:val="0"/>
          <w:i w:val="0"/>
          <w:sz w:val="28"/>
          <w:szCs w:val="28"/>
        </w:rPr>
        <w:t>n tình hình, kết quả thực hiện n</w:t>
      </w:r>
      <w:r w:rsidRPr="00201008">
        <w:rPr>
          <w:rFonts w:ascii="Times New Roman" w:hAnsi="Times New Roman" w:cs="Times New Roman"/>
          <w:b w:val="0"/>
          <w:i w:val="0"/>
          <w:sz w:val="28"/>
          <w:szCs w:val="28"/>
        </w:rPr>
        <w:t xml:space="preserve">ghị quyết </w:t>
      </w:r>
      <w:r w:rsidR="00366E73">
        <w:rPr>
          <w:rFonts w:ascii="Times New Roman" w:hAnsi="Times New Roman" w:cs="Times New Roman"/>
          <w:b w:val="0"/>
          <w:i w:val="0"/>
          <w:sz w:val="28"/>
          <w:szCs w:val="28"/>
        </w:rPr>
        <w:t>Đ</w:t>
      </w:r>
      <w:r w:rsidR="006625C3" w:rsidRPr="006625C3">
        <w:rPr>
          <w:rFonts w:ascii="Times New Roman" w:hAnsi="Times New Roman" w:cs="Times New Roman"/>
          <w:b w:val="0"/>
          <w:i w:val="0"/>
          <w:sz w:val="28"/>
          <w:szCs w:val="28"/>
        </w:rPr>
        <w:t>ại</w:t>
      </w:r>
      <w:r w:rsidR="006625C3">
        <w:rPr>
          <w:rFonts w:ascii="Times New Roman" w:hAnsi="Times New Roman" w:cs="Times New Roman"/>
          <w:b w:val="0"/>
          <w:i w:val="0"/>
          <w:sz w:val="28"/>
          <w:szCs w:val="28"/>
        </w:rPr>
        <w:t xml:space="preserve"> h</w:t>
      </w:r>
      <w:r w:rsidR="006625C3" w:rsidRPr="006625C3">
        <w:rPr>
          <w:rFonts w:ascii="Times New Roman" w:hAnsi="Times New Roman" w:cs="Times New Roman"/>
          <w:b w:val="0"/>
          <w:i w:val="0"/>
          <w:sz w:val="28"/>
          <w:szCs w:val="28"/>
        </w:rPr>
        <w:t>ội</w:t>
      </w:r>
      <w:r w:rsidR="006625C3">
        <w:rPr>
          <w:rFonts w:ascii="Times New Roman" w:hAnsi="Times New Roman" w:cs="Times New Roman"/>
          <w:b w:val="0"/>
          <w:i w:val="0"/>
          <w:sz w:val="28"/>
          <w:szCs w:val="28"/>
        </w:rPr>
        <w:t xml:space="preserve"> </w:t>
      </w:r>
      <w:r w:rsidRPr="00201008">
        <w:rPr>
          <w:rFonts w:ascii="Times New Roman" w:hAnsi="Times New Roman" w:cs="Times New Roman"/>
          <w:b w:val="0"/>
          <w:i w:val="0"/>
          <w:sz w:val="28"/>
          <w:szCs w:val="28"/>
        </w:rPr>
        <w:t>Đảng bộ huy</w:t>
      </w:r>
      <w:r w:rsidR="00201008" w:rsidRPr="00201008">
        <w:rPr>
          <w:rFonts w:ascii="Times New Roman" w:hAnsi="Times New Roman" w:cs="Times New Roman"/>
          <w:b w:val="0"/>
          <w:i w:val="0"/>
          <w:sz w:val="28"/>
          <w:szCs w:val="28"/>
        </w:rPr>
        <w:t>ện</w:t>
      </w:r>
      <w:r w:rsidR="00366E73">
        <w:rPr>
          <w:rFonts w:ascii="Times New Roman" w:hAnsi="Times New Roman" w:cs="Times New Roman"/>
          <w:b w:val="0"/>
          <w:i w:val="0"/>
          <w:sz w:val="28"/>
          <w:szCs w:val="28"/>
        </w:rPr>
        <w:t xml:space="preserve"> lần thứ XXV</w:t>
      </w:r>
      <w:r w:rsidR="006625C3">
        <w:rPr>
          <w:rFonts w:ascii="Times New Roman" w:hAnsi="Times New Roman" w:cs="Times New Roman"/>
          <w:b w:val="0"/>
          <w:i w:val="0"/>
          <w:sz w:val="28"/>
          <w:szCs w:val="28"/>
        </w:rPr>
        <w:t>, nhi</w:t>
      </w:r>
      <w:r w:rsidR="006625C3" w:rsidRPr="006625C3">
        <w:rPr>
          <w:rFonts w:ascii="Times New Roman" w:hAnsi="Times New Roman" w:cs="Times New Roman"/>
          <w:b w:val="0"/>
          <w:i w:val="0"/>
          <w:sz w:val="28"/>
          <w:szCs w:val="28"/>
        </w:rPr>
        <w:t>ệm</w:t>
      </w:r>
      <w:r w:rsidR="006625C3">
        <w:rPr>
          <w:rFonts w:ascii="Times New Roman" w:hAnsi="Times New Roman" w:cs="Times New Roman"/>
          <w:b w:val="0"/>
          <w:i w:val="0"/>
          <w:sz w:val="28"/>
          <w:szCs w:val="28"/>
        </w:rPr>
        <w:t xml:space="preserve"> k</w:t>
      </w:r>
      <w:r w:rsidR="006625C3" w:rsidRPr="006625C3">
        <w:rPr>
          <w:rFonts w:ascii="Times New Roman" w:hAnsi="Times New Roman" w:cs="Times New Roman"/>
          <w:b w:val="0"/>
          <w:i w:val="0"/>
          <w:sz w:val="28"/>
          <w:szCs w:val="28"/>
        </w:rPr>
        <w:t>ỳ</w:t>
      </w:r>
      <w:r w:rsidR="00201008" w:rsidRPr="00201008">
        <w:rPr>
          <w:rFonts w:ascii="Times New Roman" w:hAnsi="Times New Roman" w:cs="Times New Roman"/>
          <w:b w:val="0"/>
          <w:i w:val="0"/>
          <w:sz w:val="28"/>
          <w:szCs w:val="28"/>
        </w:rPr>
        <w:t xml:space="preserve"> 2020 - </w:t>
      </w:r>
      <w:r w:rsidRPr="00201008">
        <w:rPr>
          <w:rFonts w:ascii="Times New Roman" w:hAnsi="Times New Roman" w:cs="Times New Roman"/>
          <w:b w:val="0"/>
          <w:i w:val="0"/>
          <w:sz w:val="28"/>
          <w:szCs w:val="28"/>
        </w:rPr>
        <w:t>202</w:t>
      </w:r>
      <w:r w:rsidR="00201008" w:rsidRPr="00201008">
        <w:rPr>
          <w:rFonts w:ascii="Times New Roman" w:hAnsi="Times New Roman" w:cs="Times New Roman"/>
          <w:b w:val="0"/>
          <w:i w:val="0"/>
          <w:sz w:val="28"/>
          <w:szCs w:val="28"/>
        </w:rPr>
        <w:t>5;</w:t>
      </w:r>
      <w:r w:rsidRPr="00201008">
        <w:rPr>
          <w:rFonts w:ascii="Times New Roman" w:hAnsi="Times New Roman" w:cs="Times New Roman"/>
          <w:b w:val="0"/>
          <w:i w:val="0"/>
          <w:sz w:val="28"/>
          <w:szCs w:val="28"/>
        </w:rPr>
        <w:t xml:space="preserve"> xác định phương hướng, mục tiêu, nhiệm vụ, giải pháp nhiệm kỳ 202</w:t>
      </w:r>
      <w:r w:rsidR="00201008" w:rsidRPr="00201008">
        <w:rPr>
          <w:rFonts w:ascii="Times New Roman" w:hAnsi="Times New Roman" w:cs="Times New Roman"/>
          <w:b w:val="0"/>
          <w:i w:val="0"/>
          <w:sz w:val="28"/>
          <w:szCs w:val="28"/>
        </w:rPr>
        <w:t xml:space="preserve">5 - 2030 với chủ đề: </w:t>
      </w:r>
      <w:r w:rsidR="00070C36" w:rsidRPr="00096EF5">
        <w:rPr>
          <w:rFonts w:ascii="Times New Roman" w:hAnsi="Times New Roman" w:cs="Times New Roman"/>
          <w:sz w:val="28"/>
          <w:szCs w:val="28"/>
          <w:lang w:val="nl-NL"/>
        </w:rPr>
        <w:t>“Tăng cường xây dựng</w:t>
      </w:r>
      <w:r w:rsidR="008E4A24">
        <w:rPr>
          <w:rFonts w:ascii="Times New Roman" w:hAnsi="Times New Roman" w:cs="Times New Roman"/>
          <w:sz w:val="28"/>
          <w:szCs w:val="28"/>
          <w:lang w:val="nl-NL"/>
        </w:rPr>
        <w:t xml:space="preserve"> Đảng bộ và hệ thống chính trị </w:t>
      </w:r>
      <w:r w:rsidR="00070C36" w:rsidRPr="00096EF5">
        <w:rPr>
          <w:rFonts w:ascii="Times New Roman" w:hAnsi="Times New Roman" w:cs="Times New Roman"/>
          <w:sz w:val="28"/>
          <w:szCs w:val="28"/>
          <w:lang w:val="nl-NL"/>
        </w:rPr>
        <w:t xml:space="preserve">trong sạch, vững mạnh; tiếp tục phát huy mọi nguồn lực và sức mạnh tổng hợp của toàn dân; </w:t>
      </w:r>
      <w:r w:rsidR="00F308FC">
        <w:rPr>
          <w:rFonts w:ascii="Times New Roman" w:hAnsi="Times New Roman" w:cs="Times New Roman"/>
          <w:sz w:val="28"/>
          <w:szCs w:val="28"/>
          <w:lang w:val="nl-NL"/>
        </w:rPr>
        <w:t>đẩy nhanh</w:t>
      </w:r>
      <w:r w:rsidR="00070C36" w:rsidRPr="00096EF5">
        <w:rPr>
          <w:rFonts w:ascii="Times New Roman" w:hAnsi="Times New Roman" w:cs="Times New Roman"/>
          <w:sz w:val="28"/>
          <w:szCs w:val="28"/>
          <w:lang w:val="nl-NL"/>
        </w:rPr>
        <w:t xml:space="preserve"> phát triển</w:t>
      </w:r>
      <w:r w:rsidR="008E4A24">
        <w:rPr>
          <w:rFonts w:ascii="Times New Roman" w:hAnsi="Times New Roman" w:cs="Times New Roman"/>
          <w:sz w:val="28"/>
          <w:szCs w:val="28"/>
          <w:lang w:val="nl-NL"/>
        </w:rPr>
        <w:t xml:space="preserve"> kết cấu</w:t>
      </w:r>
      <w:r w:rsidR="00070C36">
        <w:rPr>
          <w:rFonts w:ascii="Times New Roman" w:hAnsi="Times New Roman" w:cs="Times New Roman"/>
          <w:sz w:val="28"/>
          <w:szCs w:val="28"/>
          <w:lang w:val="nl-NL"/>
        </w:rPr>
        <w:t xml:space="preserve"> hạ tầng </w:t>
      </w:r>
      <w:r w:rsidR="008E4A24">
        <w:rPr>
          <w:rFonts w:ascii="Times New Roman" w:hAnsi="Times New Roman" w:cs="Times New Roman"/>
          <w:sz w:val="28"/>
          <w:szCs w:val="28"/>
          <w:lang w:val="nl-NL"/>
        </w:rPr>
        <w:t>giao thông</w:t>
      </w:r>
      <w:r w:rsidR="00070C36" w:rsidRPr="00096EF5">
        <w:rPr>
          <w:rFonts w:ascii="Times New Roman" w:hAnsi="Times New Roman" w:cs="Times New Roman"/>
          <w:sz w:val="28"/>
          <w:szCs w:val="28"/>
          <w:lang w:val="nl-NL"/>
        </w:rPr>
        <w:t>;</w:t>
      </w:r>
      <w:r w:rsidR="008E4A24">
        <w:rPr>
          <w:rFonts w:ascii="Times New Roman" w:hAnsi="Times New Roman" w:cs="Times New Roman"/>
          <w:sz w:val="28"/>
          <w:szCs w:val="28"/>
          <w:lang w:val="nl-NL"/>
        </w:rPr>
        <w:t xml:space="preserve"> đô thị, thương mại dịch vụ và du lịch sinh thái;</w:t>
      </w:r>
      <w:r w:rsidR="00070C36" w:rsidRPr="00096EF5">
        <w:rPr>
          <w:rFonts w:ascii="Times New Roman" w:hAnsi="Times New Roman" w:cs="Times New Roman"/>
          <w:sz w:val="28"/>
          <w:szCs w:val="28"/>
          <w:lang w:val="nl-NL"/>
        </w:rPr>
        <w:t xml:space="preserve"> bảo đảm quốc phòng, an ninh; phấn đấu</w:t>
      </w:r>
      <w:r w:rsidR="00070C36">
        <w:rPr>
          <w:rFonts w:ascii="Times New Roman" w:hAnsi="Times New Roman" w:cs="Times New Roman"/>
          <w:sz w:val="28"/>
          <w:szCs w:val="28"/>
          <w:lang w:val="nl-NL"/>
        </w:rPr>
        <w:t xml:space="preserve"> đ</w:t>
      </w:r>
      <w:r w:rsidR="00070C36" w:rsidRPr="00980E17">
        <w:rPr>
          <w:rFonts w:ascii="Times New Roman" w:hAnsi="Times New Roman" w:cs="Times New Roman"/>
          <w:sz w:val="28"/>
          <w:szCs w:val="28"/>
          <w:lang w:val="nl-NL"/>
        </w:rPr>
        <w:t>ến</w:t>
      </w:r>
      <w:r w:rsidR="00070C36">
        <w:rPr>
          <w:rFonts w:ascii="Times New Roman" w:hAnsi="Times New Roman" w:cs="Times New Roman"/>
          <w:sz w:val="28"/>
          <w:szCs w:val="28"/>
          <w:lang w:val="nl-NL"/>
        </w:rPr>
        <w:t xml:space="preserve"> n</w:t>
      </w:r>
      <w:r w:rsidR="00070C36" w:rsidRPr="00980E17">
        <w:rPr>
          <w:rFonts w:ascii="Times New Roman" w:hAnsi="Times New Roman" w:cs="Times New Roman"/>
          <w:sz w:val="28"/>
          <w:szCs w:val="28"/>
          <w:lang w:val="nl-NL"/>
        </w:rPr>
        <w:t>ă</w:t>
      </w:r>
      <w:r w:rsidR="00070C36">
        <w:rPr>
          <w:rFonts w:ascii="Times New Roman" w:hAnsi="Times New Roman" w:cs="Times New Roman"/>
          <w:sz w:val="28"/>
          <w:szCs w:val="28"/>
          <w:lang w:val="nl-NL"/>
        </w:rPr>
        <w:t>m 2030 huy</w:t>
      </w:r>
      <w:r w:rsidR="00070C36" w:rsidRPr="00980E17">
        <w:rPr>
          <w:rFonts w:ascii="Times New Roman" w:hAnsi="Times New Roman" w:cs="Times New Roman"/>
          <w:sz w:val="28"/>
          <w:szCs w:val="28"/>
          <w:lang w:val="nl-NL"/>
        </w:rPr>
        <w:t>ện</w:t>
      </w:r>
      <w:r w:rsidR="00070C36">
        <w:rPr>
          <w:rFonts w:ascii="Times New Roman" w:hAnsi="Times New Roman" w:cs="Times New Roman"/>
          <w:sz w:val="28"/>
          <w:szCs w:val="28"/>
          <w:lang w:val="nl-NL"/>
        </w:rPr>
        <w:t xml:space="preserve"> Kho</w:t>
      </w:r>
      <w:r w:rsidR="00070C36" w:rsidRPr="00980E17">
        <w:rPr>
          <w:rFonts w:ascii="Times New Roman" w:hAnsi="Times New Roman" w:cs="Times New Roman"/>
          <w:sz w:val="28"/>
          <w:szCs w:val="28"/>
          <w:lang w:val="nl-NL"/>
        </w:rPr>
        <w:t>ái</w:t>
      </w:r>
      <w:r w:rsidR="00070C36">
        <w:rPr>
          <w:rFonts w:ascii="Times New Roman" w:hAnsi="Times New Roman" w:cs="Times New Roman"/>
          <w:sz w:val="28"/>
          <w:szCs w:val="28"/>
          <w:lang w:val="nl-NL"/>
        </w:rPr>
        <w:t xml:space="preserve"> Ch</w:t>
      </w:r>
      <w:r w:rsidR="00070C36" w:rsidRPr="00980E17">
        <w:rPr>
          <w:rFonts w:ascii="Times New Roman" w:hAnsi="Times New Roman" w:cs="Times New Roman"/>
          <w:sz w:val="28"/>
          <w:szCs w:val="28"/>
          <w:lang w:val="nl-NL"/>
        </w:rPr>
        <w:t>âu</w:t>
      </w:r>
      <w:r w:rsidR="00070C36" w:rsidRPr="00096EF5">
        <w:rPr>
          <w:rFonts w:ascii="Times New Roman" w:hAnsi="Times New Roman" w:cs="Times New Roman"/>
          <w:sz w:val="28"/>
          <w:szCs w:val="28"/>
          <w:lang w:val="nl-NL"/>
        </w:rPr>
        <w:t xml:space="preserve"> </w:t>
      </w:r>
      <w:r w:rsidR="00F308FC">
        <w:rPr>
          <w:rFonts w:ascii="Times New Roman" w:hAnsi="Times New Roman" w:cs="Times New Roman"/>
          <w:sz w:val="28"/>
          <w:szCs w:val="28"/>
          <w:lang w:val="nl-NL"/>
        </w:rPr>
        <w:t>đạt tiêu chí đô thị loại IV</w:t>
      </w:r>
      <w:r w:rsidR="00070C36" w:rsidRPr="00096EF5">
        <w:rPr>
          <w:rFonts w:ascii="Times New Roman" w:hAnsi="Times New Roman" w:cs="Times New Roman"/>
          <w:sz w:val="28"/>
          <w:szCs w:val="28"/>
          <w:lang w:val="nl-NL"/>
        </w:rPr>
        <w:t>”.</w:t>
      </w:r>
      <w:r w:rsidR="008E4A24">
        <w:rPr>
          <w:rFonts w:ascii="Times New Roman" w:hAnsi="Times New Roman" w:cs="Times New Roman"/>
          <w:sz w:val="28"/>
          <w:szCs w:val="28"/>
          <w:lang w:val="nl-NL"/>
        </w:rPr>
        <w:t xml:space="preserve"> </w:t>
      </w:r>
    </w:p>
    <w:p w:rsidR="00237AE0" w:rsidRPr="008E4A24" w:rsidRDefault="00237AE0" w:rsidP="008E4A24">
      <w:pPr>
        <w:pStyle w:val="Bodytext80"/>
        <w:shd w:val="clear" w:color="auto" w:fill="auto"/>
        <w:tabs>
          <w:tab w:val="left" w:pos="4642"/>
        </w:tabs>
        <w:spacing w:before="240" w:after="120" w:line="356" w:lineRule="exact"/>
        <w:ind w:firstLine="578"/>
        <w:rPr>
          <w:rFonts w:ascii="Times New Roman" w:hAnsi="Times New Roman" w:cs="Times New Roman"/>
          <w:b w:val="0"/>
          <w:i w:val="0"/>
          <w:sz w:val="28"/>
          <w:szCs w:val="28"/>
        </w:rPr>
      </w:pPr>
      <w:r w:rsidRPr="008E4A24">
        <w:rPr>
          <w:rFonts w:ascii="Times New Roman" w:hAnsi="Times New Roman" w:cs="Times New Roman"/>
          <w:b w:val="0"/>
          <w:i w:val="0"/>
          <w:sz w:val="28"/>
          <w:szCs w:val="28"/>
        </w:rPr>
        <w:t xml:space="preserve">Ban Chấp hành Đảng bộ huyện Khoái Châu khóa XXV trình Đại hội đại biểu Đảng bộ huyện </w:t>
      </w:r>
      <w:r w:rsidR="00366E73">
        <w:rPr>
          <w:rFonts w:ascii="Times New Roman" w:hAnsi="Times New Roman" w:cs="Times New Roman"/>
          <w:b w:val="0"/>
          <w:i w:val="0"/>
          <w:sz w:val="28"/>
          <w:szCs w:val="28"/>
        </w:rPr>
        <w:t>lần thứ</w:t>
      </w:r>
      <w:r w:rsidR="006D2ED0" w:rsidRPr="008E4A24">
        <w:rPr>
          <w:rFonts w:ascii="Times New Roman" w:hAnsi="Times New Roman" w:cs="Times New Roman"/>
          <w:b w:val="0"/>
          <w:i w:val="0"/>
          <w:sz w:val="28"/>
          <w:szCs w:val="28"/>
        </w:rPr>
        <w:t xml:space="preserve"> XXVI, nhiệm kỳ 202</w:t>
      </w:r>
      <w:r w:rsidR="004C158A" w:rsidRPr="008E4A24">
        <w:rPr>
          <w:rFonts w:ascii="Times New Roman" w:hAnsi="Times New Roman" w:cs="Times New Roman"/>
          <w:b w:val="0"/>
          <w:i w:val="0"/>
          <w:sz w:val="28"/>
          <w:szCs w:val="28"/>
        </w:rPr>
        <w:t>5 - 2030</w:t>
      </w:r>
      <w:r w:rsidR="006D2ED0" w:rsidRPr="008E4A24">
        <w:rPr>
          <w:rFonts w:ascii="Times New Roman" w:hAnsi="Times New Roman" w:cs="Times New Roman"/>
          <w:b w:val="0"/>
          <w:i w:val="0"/>
          <w:sz w:val="28"/>
          <w:szCs w:val="28"/>
        </w:rPr>
        <w:t xml:space="preserve"> </w:t>
      </w:r>
      <w:r w:rsidRPr="008E4A24">
        <w:rPr>
          <w:rFonts w:ascii="Times New Roman" w:hAnsi="Times New Roman" w:cs="Times New Roman"/>
          <w:b w:val="0"/>
          <w:i w:val="0"/>
          <w:sz w:val="28"/>
          <w:szCs w:val="28"/>
        </w:rPr>
        <w:t xml:space="preserve">Báo cáo chính trị với những nội dung chủ yếu sau: </w:t>
      </w:r>
    </w:p>
    <w:p w:rsidR="00237AE0" w:rsidRPr="00237AE0" w:rsidRDefault="00237AE0" w:rsidP="008E4A24">
      <w:pPr>
        <w:spacing w:before="240" w:after="0" w:line="360" w:lineRule="exact"/>
        <w:jc w:val="center"/>
        <w:rPr>
          <w:b/>
        </w:rPr>
      </w:pPr>
      <w:r w:rsidRPr="00237AE0">
        <w:rPr>
          <w:b/>
        </w:rPr>
        <w:t>Phần thứ nhất</w:t>
      </w:r>
    </w:p>
    <w:p w:rsidR="00237AE0" w:rsidRPr="00237AE0" w:rsidRDefault="00237AE0" w:rsidP="006D2ED0">
      <w:pPr>
        <w:spacing w:after="0" w:line="360" w:lineRule="exact"/>
        <w:jc w:val="center"/>
        <w:rPr>
          <w:b/>
        </w:rPr>
      </w:pPr>
      <w:r w:rsidRPr="00237AE0">
        <w:rPr>
          <w:b/>
        </w:rPr>
        <w:t xml:space="preserve">ĐÁNH GIÁ </w:t>
      </w:r>
      <w:r w:rsidR="006625C3">
        <w:rPr>
          <w:b/>
        </w:rPr>
        <w:t>K</w:t>
      </w:r>
      <w:r w:rsidR="006625C3" w:rsidRPr="006625C3">
        <w:rPr>
          <w:b/>
        </w:rPr>
        <w:t>ẾT</w:t>
      </w:r>
      <w:r w:rsidR="006625C3">
        <w:rPr>
          <w:b/>
        </w:rPr>
        <w:t xml:space="preserve"> QU</w:t>
      </w:r>
      <w:r w:rsidR="006625C3" w:rsidRPr="006625C3">
        <w:rPr>
          <w:b/>
        </w:rPr>
        <w:t>Ả</w:t>
      </w:r>
      <w:r w:rsidRPr="00237AE0">
        <w:rPr>
          <w:b/>
        </w:rPr>
        <w:t xml:space="preserve"> VIỆC THỰC HIỆN NGHỊ QUYẾT</w:t>
      </w:r>
    </w:p>
    <w:p w:rsidR="00237AE0" w:rsidRPr="00237AE0" w:rsidRDefault="00237AE0" w:rsidP="006D2ED0">
      <w:pPr>
        <w:spacing w:after="0" w:line="360" w:lineRule="exact"/>
        <w:jc w:val="center"/>
        <w:rPr>
          <w:b/>
        </w:rPr>
      </w:pPr>
      <w:r w:rsidRPr="00237AE0">
        <w:rPr>
          <w:b/>
        </w:rPr>
        <w:t>ĐẠI HỘI ĐẢNG BỘ HUYỆN LẦN THỨ XXV, NHIỆM KỲ 2020 - 2025</w:t>
      </w:r>
    </w:p>
    <w:p w:rsidR="00237AE0" w:rsidRPr="00237AE0" w:rsidRDefault="00237AE0" w:rsidP="00BC6CFD">
      <w:pPr>
        <w:spacing w:before="120" w:after="120" w:line="360" w:lineRule="exact"/>
        <w:ind w:firstLine="720"/>
        <w:jc w:val="both"/>
      </w:pPr>
      <w:r w:rsidRPr="00237AE0">
        <w:t xml:space="preserve">Đảng bộ huyện Khoái Châu triển khai thực hiện Nghị quyết Đại hội lần thứ  XXV, nhiệm kỳ 2020 - 2025 trong bối cảnh có những thuận lợi và khó khăn đan xen. Tình hình thế giới, khu vực có diễn biến nhanh, phức tạp với các yếu tố rủi ro về kinh tế, chính trị, xã hội gia tăng, trở thành những khó khăn, thách thức; trong đó, ảnh hưởng của biến đổi khí hậu, thiên tai, dịch bệnh, đặc biệt là ảnh hưởng của </w:t>
      </w:r>
      <w:r w:rsidR="00366E73">
        <w:t xml:space="preserve">đại </w:t>
      </w:r>
      <w:r w:rsidRPr="00237AE0">
        <w:t>dịch Covid-19 và thiệt hại do cơn bão số 3 năm 2024 gây ra; tình hình thị trường tài chính, bất động sản, nguyên nhiên liệu có nhiều biến động phức tạp tác động đến sản xuất, kinh doanh và đời sống</w:t>
      </w:r>
      <w:r w:rsidR="00811DF3">
        <w:t xml:space="preserve"> c</w:t>
      </w:r>
      <w:r w:rsidR="00811DF3" w:rsidRPr="00811DF3">
        <w:t>ủa</w:t>
      </w:r>
      <w:r w:rsidRPr="00237AE0">
        <w:t xml:space="preserve"> Nhân dân. </w:t>
      </w:r>
      <w:r w:rsidR="00004816">
        <w:t>Song</w:t>
      </w:r>
      <w:r w:rsidRPr="00237AE0">
        <w:t>, v</w:t>
      </w:r>
      <w:r w:rsidR="00811DF3">
        <w:t xml:space="preserve">ới sự </w:t>
      </w:r>
      <w:r w:rsidR="008E4A24">
        <w:t>đoàn kết thống nhất</w:t>
      </w:r>
      <w:r w:rsidR="00811DF3">
        <w:t>, quyết tâm cao, Ban Ch</w:t>
      </w:r>
      <w:r w:rsidR="00811DF3" w:rsidRPr="00811DF3">
        <w:t>ấp</w:t>
      </w:r>
      <w:r w:rsidR="00811DF3">
        <w:t xml:space="preserve"> h</w:t>
      </w:r>
      <w:r w:rsidR="00811DF3" w:rsidRPr="00811DF3">
        <w:t>ành</w:t>
      </w:r>
      <w:r w:rsidRPr="00237AE0">
        <w:t xml:space="preserve"> Đảng bộ huyện đã </w:t>
      </w:r>
      <w:r w:rsidR="008E4A24">
        <w:t>nỗ lực</w:t>
      </w:r>
      <w:r w:rsidRPr="00237AE0">
        <w:t xml:space="preserve"> cùng cấp ủy, chính quyền, các ngành, các cấp trong huyện bám sát sự lãnh đ</w:t>
      </w:r>
      <w:r w:rsidR="006D2ED0">
        <w:t>ạo, chỉ đạo của Tỉnh</w:t>
      </w:r>
      <w:r w:rsidR="00811DF3">
        <w:t xml:space="preserve"> ủy,</w:t>
      </w:r>
      <w:r w:rsidR="006D2ED0">
        <w:t xml:space="preserve"> HĐND</w:t>
      </w:r>
      <w:r w:rsidR="00811DF3">
        <w:t>,</w:t>
      </w:r>
      <w:r w:rsidRPr="00237AE0">
        <w:t xml:space="preserve"> UBND tỉnh để có những giải pháp ứng phó linh hoạt, sáng tạo, hiệu quả, phù hợp thực tiễn; khắc phục khó khăn, hạn chế, tập trung triển khai </w:t>
      </w:r>
      <w:r w:rsidR="00366E73">
        <w:t xml:space="preserve">thực hiện </w:t>
      </w:r>
      <w:r w:rsidRPr="00237AE0">
        <w:t xml:space="preserve">Nghị quyết Đại hội đại biểu Đảng bộ huyện </w:t>
      </w:r>
      <w:r w:rsidR="00366E73">
        <w:t>lần thứ</w:t>
      </w:r>
      <w:r w:rsidRPr="00237AE0">
        <w:t xml:space="preserve"> XXV, nhiệm kỳ 2020</w:t>
      </w:r>
      <w:r w:rsidR="00811DF3">
        <w:t xml:space="preserve"> </w:t>
      </w:r>
      <w:r w:rsidRPr="00237AE0">
        <w:t>-</w:t>
      </w:r>
      <w:r w:rsidR="00811DF3">
        <w:t xml:space="preserve"> </w:t>
      </w:r>
      <w:r w:rsidRPr="00237AE0">
        <w:t xml:space="preserve">2025 </w:t>
      </w:r>
      <w:r w:rsidRPr="00237AE0">
        <w:lastRenderedPageBreak/>
        <w:t xml:space="preserve">gắn với việc cụ thể hóa </w:t>
      </w:r>
      <w:r w:rsidR="00366E73">
        <w:t>chủ trương, chỉ đạo</w:t>
      </w:r>
      <w:r w:rsidRPr="00237AE0">
        <w:t xml:space="preserve"> của Trung ương, của tỉnh phù hợp với tình hình thực tiễn của địa phương,</w:t>
      </w:r>
      <w:r w:rsidR="00D81BE9">
        <w:t xml:space="preserve"> đã</w:t>
      </w:r>
      <w:r w:rsidRPr="00237AE0">
        <w:t xml:space="preserve"> đạt được kết quả toàn diện trên các lĩnh vực phát triển kinh tế - xã hội, đảm bảo quốc phòng, an ninh, xây dựng, chỉnh đốn Đảng và hệ thống chính trị. </w:t>
      </w:r>
    </w:p>
    <w:p w:rsidR="00237AE0" w:rsidRPr="006D2ED0" w:rsidRDefault="00237AE0" w:rsidP="00BC6CFD">
      <w:pPr>
        <w:spacing w:before="120" w:after="120" w:line="360" w:lineRule="exact"/>
        <w:ind w:firstLine="720"/>
        <w:jc w:val="both"/>
        <w:rPr>
          <w:b/>
        </w:rPr>
      </w:pPr>
      <w:r w:rsidRPr="006D2ED0">
        <w:rPr>
          <w:b/>
        </w:rPr>
        <w:t>A. THÀNH TỰU ĐẠT ĐƯỢC</w:t>
      </w:r>
    </w:p>
    <w:p w:rsidR="00237AE0" w:rsidRPr="006D2ED0" w:rsidRDefault="00237AE0" w:rsidP="00BC6CFD">
      <w:pPr>
        <w:spacing w:before="120" w:after="120" w:line="360" w:lineRule="exact"/>
        <w:ind w:firstLine="720"/>
        <w:jc w:val="both"/>
        <w:rPr>
          <w:b/>
        </w:rPr>
      </w:pPr>
      <w:r w:rsidRPr="006D2ED0">
        <w:rPr>
          <w:b/>
        </w:rPr>
        <w:t xml:space="preserve">I. Kết quả thực hiện các chỉ tiêu </w:t>
      </w:r>
      <w:r w:rsidR="006625C3">
        <w:rPr>
          <w:b/>
        </w:rPr>
        <w:t>ngh</w:t>
      </w:r>
      <w:r w:rsidR="006625C3" w:rsidRPr="006625C3">
        <w:rPr>
          <w:b/>
        </w:rPr>
        <w:t>ị</w:t>
      </w:r>
      <w:r w:rsidR="006625C3">
        <w:rPr>
          <w:b/>
        </w:rPr>
        <w:t xml:space="preserve"> quy</w:t>
      </w:r>
      <w:r w:rsidR="006625C3" w:rsidRPr="006625C3">
        <w:rPr>
          <w:b/>
        </w:rPr>
        <w:t>ết</w:t>
      </w:r>
    </w:p>
    <w:p w:rsidR="00741BE8" w:rsidRPr="00F9711D" w:rsidRDefault="00741BE8" w:rsidP="00BC6CFD">
      <w:pPr>
        <w:spacing w:before="120" w:after="120" w:line="360" w:lineRule="exact"/>
        <w:ind w:firstLine="720"/>
        <w:jc w:val="both"/>
        <w:rPr>
          <w:spacing w:val="-2"/>
        </w:rPr>
      </w:pPr>
      <w:r w:rsidRPr="00F9711D">
        <w:rPr>
          <w:spacing w:val="-6"/>
        </w:rPr>
        <w:t xml:space="preserve">(1) </w:t>
      </w:r>
      <w:r w:rsidR="009E7E2F" w:rsidRPr="00F9711D">
        <w:rPr>
          <w:spacing w:val="-6"/>
        </w:rPr>
        <w:t>Giá trị sản xuất t</w:t>
      </w:r>
      <w:r w:rsidR="00F9711D" w:rsidRPr="00F9711D">
        <w:rPr>
          <w:spacing w:val="-6"/>
        </w:rPr>
        <w:t>ăng trưởng bình quân</w:t>
      </w:r>
      <w:r w:rsidR="00F9711D">
        <w:rPr>
          <w:spacing w:val="-6"/>
        </w:rPr>
        <w:t>:</w:t>
      </w:r>
      <w:r w:rsidRPr="00F9711D">
        <w:rPr>
          <w:spacing w:val="-6"/>
        </w:rPr>
        <w:t xml:space="preserve"> </w:t>
      </w:r>
      <w:r w:rsidR="007A22F6" w:rsidRPr="00F9711D">
        <w:rPr>
          <w:spacing w:val="-6"/>
        </w:rPr>
        <w:t>9,69</w:t>
      </w:r>
      <w:r w:rsidRPr="00F9711D">
        <w:rPr>
          <w:spacing w:val="-6"/>
        </w:rPr>
        <w:t>%</w:t>
      </w:r>
      <w:r w:rsidR="00F9711D" w:rsidRPr="00F9711D">
        <w:rPr>
          <w:spacing w:val="-6"/>
        </w:rPr>
        <w:t>, đạt tỷ lệ 102%</w:t>
      </w:r>
      <w:r w:rsidRPr="00F9711D">
        <w:rPr>
          <w:spacing w:val="-6"/>
        </w:rPr>
        <w:t xml:space="preserve">. Trong đó mức </w:t>
      </w:r>
      <w:r w:rsidRPr="00F9711D">
        <w:rPr>
          <w:spacing w:val="-4"/>
        </w:rPr>
        <w:t>tăng bình quân</w:t>
      </w:r>
      <w:r w:rsidR="00505570" w:rsidRPr="00F9711D">
        <w:rPr>
          <w:spacing w:val="-4"/>
        </w:rPr>
        <w:t>:</w:t>
      </w:r>
      <w:r w:rsidRPr="00F9711D">
        <w:rPr>
          <w:spacing w:val="-4"/>
        </w:rPr>
        <w:t xml:space="preserve"> Nông nghiệp là 2,06%; công nghiệp</w:t>
      </w:r>
      <w:r w:rsidR="0060490D" w:rsidRPr="00F9711D">
        <w:rPr>
          <w:spacing w:val="-4"/>
        </w:rPr>
        <w:t>, xây dựng</w:t>
      </w:r>
      <w:r w:rsidRPr="00F9711D">
        <w:rPr>
          <w:spacing w:val="-4"/>
        </w:rPr>
        <w:t xml:space="preserve"> tăng 10,77%; thương mại dịch vụ tăng 13,5% (</w:t>
      </w:r>
      <w:r w:rsidR="002E0D6C" w:rsidRPr="00F9711D">
        <w:rPr>
          <w:spacing w:val="-4"/>
        </w:rPr>
        <w:t>Chỉ tiêu Đại hội</w:t>
      </w:r>
      <w:r w:rsidRPr="00F9711D">
        <w:rPr>
          <w:spacing w:val="-4"/>
        </w:rPr>
        <w:t xml:space="preserve"> là trên 9,5</w:t>
      </w:r>
      <w:r w:rsidR="00505570" w:rsidRPr="00F9711D">
        <w:rPr>
          <w:spacing w:val="-4"/>
        </w:rPr>
        <w:t>%; trong đó nông</w:t>
      </w:r>
      <w:r w:rsidR="00505570">
        <w:t xml:space="preserve"> nghiệp tăng </w:t>
      </w:r>
      <w:r w:rsidR="00505570" w:rsidRPr="00F9711D">
        <w:rPr>
          <w:spacing w:val="-2"/>
        </w:rPr>
        <w:t>2-</w:t>
      </w:r>
      <w:r w:rsidRPr="00F9711D">
        <w:rPr>
          <w:spacing w:val="-2"/>
        </w:rPr>
        <w:t>2,5%, công nghiệp</w:t>
      </w:r>
      <w:r w:rsidR="0060490D" w:rsidRPr="00F9711D">
        <w:rPr>
          <w:spacing w:val="-2"/>
        </w:rPr>
        <w:t>, xây dựng tăng 11-</w:t>
      </w:r>
      <w:r w:rsidRPr="00F9711D">
        <w:rPr>
          <w:spacing w:val="-2"/>
        </w:rPr>
        <w:t xml:space="preserve">11,5%, </w:t>
      </w:r>
      <w:r w:rsidR="0060490D" w:rsidRPr="00F9711D">
        <w:rPr>
          <w:spacing w:val="-2"/>
        </w:rPr>
        <w:t>thương mại dịch vụ tăng 12</w:t>
      </w:r>
      <w:r w:rsidRPr="00F9711D">
        <w:rPr>
          <w:spacing w:val="-2"/>
        </w:rPr>
        <w:t xml:space="preserve">-12,5%). </w:t>
      </w:r>
    </w:p>
    <w:p w:rsidR="00741BE8" w:rsidRDefault="00741BE8" w:rsidP="00BC6CFD">
      <w:pPr>
        <w:spacing w:before="120" w:after="120" w:line="360" w:lineRule="exact"/>
        <w:ind w:firstLine="720"/>
        <w:jc w:val="both"/>
      </w:pPr>
      <w:r>
        <w:t>(2</w:t>
      </w:r>
      <w:r w:rsidR="00F9711D">
        <w:t>) Thu nhập bình quân đầu người:</w:t>
      </w:r>
      <w:r>
        <w:t xml:space="preserve"> 115 triệu đồng/năm</w:t>
      </w:r>
      <w:r w:rsidR="00F9711D">
        <w:t>, đạt tỷ lệ 100%</w:t>
      </w:r>
      <w:r>
        <w:t xml:space="preserve">. </w:t>
      </w:r>
      <w:r w:rsidR="008E4A24">
        <w:t>(Chỉ tiêu</w:t>
      </w:r>
      <w:r>
        <w:t xml:space="preserve"> Đ</w:t>
      </w:r>
      <w:r w:rsidR="002E0D6C">
        <w:t>ại hội</w:t>
      </w:r>
      <w:r>
        <w:t xml:space="preserve"> là 115 triệu đồng/năm).</w:t>
      </w:r>
    </w:p>
    <w:p w:rsidR="00741BE8" w:rsidRDefault="00741BE8" w:rsidP="00BC6CFD">
      <w:pPr>
        <w:spacing w:before="120" w:after="120" w:line="360" w:lineRule="exact"/>
        <w:ind w:firstLine="720"/>
        <w:jc w:val="both"/>
      </w:pPr>
      <w:r>
        <w:t xml:space="preserve">(3) Cơ cấu kinh tế: Nông nghiệp, thủy sản - Công nghiệp, </w:t>
      </w:r>
      <w:r w:rsidR="009E7E2F">
        <w:t>x</w:t>
      </w:r>
      <w:r w:rsidR="009E7E2F" w:rsidRPr="009E7E2F">
        <w:t>â</w:t>
      </w:r>
      <w:r w:rsidR="009E7E2F">
        <w:t>y d</w:t>
      </w:r>
      <w:r w:rsidR="009E7E2F" w:rsidRPr="009E7E2F">
        <w:t>ựng</w:t>
      </w:r>
      <w:r>
        <w:t xml:space="preserve"> - Thương mại, dịch vụ chuyển dịch theo h</w:t>
      </w:r>
      <w:r w:rsidR="00625BF5">
        <w:t>ướng tích cực, đúng định hướng,</w:t>
      </w:r>
      <w:r>
        <w:t xml:space="preserve"> tương ứng</w:t>
      </w:r>
      <w:r w:rsidR="00625BF5">
        <w:t>:</w:t>
      </w:r>
      <w:r>
        <w:t xml:space="preserve"> </w:t>
      </w:r>
      <w:r w:rsidR="00F308FC">
        <w:t>9,03% - 47</w:t>
      </w:r>
      <w:r>
        <w:t>,</w:t>
      </w:r>
      <w:r w:rsidR="00F308FC">
        <w:t>84</w:t>
      </w:r>
      <w:r>
        <w:t>% - 43,</w:t>
      </w:r>
      <w:r w:rsidR="00F308FC">
        <w:t>1</w:t>
      </w:r>
      <w:r>
        <w:t>3% (</w:t>
      </w:r>
      <w:r w:rsidR="008E4A24">
        <w:t xml:space="preserve">Chỉ tiêu </w:t>
      </w:r>
      <w:r>
        <w:t>Đ</w:t>
      </w:r>
      <w:r w:rsidR="00505570">
        <w:t>ại hội: Nông nghiệp, thủy sản; c</w:t>
      </w:r>
      <w:r>
        <w:t>ông ng</w:t>
      </w:r>
      <w:r w:rsidR="00505570">
        <w:t>hiệp - xây dựng; t</w:t>
      </w:r>
      <w:r>
        <w:t xml:space="preserve">hương mại, dịch vụ tương ứng 13% - 47% - 40%). </w:t>
      </w:r>
    </w:p>
    <w:p w:rsidR="00EF519A" w:rsidRDefault="00741BE8" w:rsidP="00BC6CFD">
      <w:pPr>
        <w:spacing w:before="120" w:after="120" w:line="360" w:lineRule="exact"/>
        <w:ind w:firstLine="720"/>
        <w:jc w:val="both"/>
      </w:pPr>
      <w:r>
        <w:t>(4) Giá trị t</w:t>
      </w:r>
      <w:r w:rsidR="00BC6CFD">
        <w:t>hu trên 01 ha canh tác</w:t>
      </w:r>
      <w:r>
        <w:t xml:space="preserve"> là </w:t>
      </w:r>
      <w:r w:rsidR="00F308FC">
        <w:t>201</w:t>
      </w:r>
      <w:r>
        <w:t xml:space="preserve"> triệu đồng/năm</w:t>
      </w:r>
      <w:r w:rsidR="00CF6AF1">
        <w:t>; dự kiến năm 2025 là 250 triệu/năm</w:t>
      </w:r>
      <w:r>
        <w:t xml:space="preserve"> (</w:t>
      </w:r>
      <w:r w:rsidR="008E4A24">
        <w:t>Chỉ tiêu Đại hội</w:t>
      </w:r>
      <w:r>
        <w:t xml:space="preserve"> đạt trên 250 triệu đồng/năm).</w:t>
      </w:r>
      <w:r w:rsidR="00EF519A">
        <w:t xml:space="preserve"> </w:t>
      </w:r>
    </w:p>
    <w:p w:rsidR="00741BE8" w:rsidRDefault="00741BE8" w:rsidP="00BC6CFD">
      <w:pPr>
        <w:spacing w:before="120" w:after="120" w:line="360" w:lineRule="exact"/>
        <w:ind w:firstLine="720"/>
        <w:jc w:val="both"/>
      </w:pPr>
      <w:r>
        <w:t>(5)</w:t>
      </w:r>
      <w:r w:rsidR="00625BF5">
        <w:t xml:space="preserve"> Tổng vốn đầu tư toàn xã hội:</w:t>
      </w:r>
      <w:r>
        <w:t xml:space="preserve"> </w:t>
      </w:r>
      <w:r w:rsidR="00F308FC">
        <w:t>76.850</w:t>
      </w:r>
      <w:r w:rsidR="008E4A24">
        <w:t xml:space="preserve"> tỷ đồng</w:t>
      </w:r>
      <w:r w:rsidR="00625BF5">
        <w:t>, đạt tỷ lệ 100%</w:t>
      </w:r>
      <w:r w:rsidR="008E4A24">
        <w:t xml:space="preserve"> (Chỉ tiêu Đại hội </w:t>
      </w:r>
      <w:r>
        <w:t>đạt 76.845 tỷ đồng</w:t>
      </w:r>
      <w:r w:rsidR="008E4A24">
        <w:t>)</w:t>
      </w:r>
      <w:r>
        <w:t>.</w:t>
      </w:r>
    </w:p>
    <w:p w:rsidR="00741BE8" w:rsidRDefault="00741BE8" w:rsidP="00BC6CFD">
      <w:pPr>
        <w:spacing w:before="120" w:after="120" w:line="360" w:lineRule="exact"/>
        <w:ind w:firstLine="720"/>
        <w:jc w:val="both"/>
      </w:pPr>
      <w:r>
        <w:t>(6) Thu ngân sách trên địa bàn tă</w:t>
      </w:r>
      <w:r w:rsidR="00625BF5">
        <w:t xml:space="preserve">ng bình quân hàng năm trên 10%, </w:t>
      </w:r>
      <w:r>
        <w:t>d</w:t>
      </w:r>
      <w:r w:rsidRPr="00741BE8">
        <w:t>ự</w:t>
      </w:r>
      <w:r>
        <w:t xml:space="preserve"> ki</w:t>
      </w:r>
      <w:r w:rsidRPr="00741BE8">
        <w:t>ến</w:t>
      </w:r>
      <w:r>
        <w:t xml:space="preserve"> năm 2025 là 2</w:t>
      </w:r>
      <w:r w:rsidR="00EF519A">
        <w:t>.3</w:t>
      </w:r>
      <w:r>
        <w:t>00 t</w:t>
      </w:r>
      <w:r w:rsidRPr="00741BE8">
        <w:t>ỷ</w:t>
      </w:r>
      <w:r w:rsidR="008E4A24">
        <w:t xml:space="preserve"> đồng</w:t>
      </w:r>
      <w:r w:rsidR="00625BF5">
        <w:t>, đạt tỷ lệ 230%</w:t>
      </w:r>
      <w:r w:rsidR="008E4A24">
        <w:t xml:space="preserve"> (C</w:t>
      </w:r>
      <w:r>
        <w:t xml:space="preserve">hỉ tiêu </w:t>
      </w:r>
      <w:r w:rsidR="008E4A24">
        <w:t>Đại hội</w:t>
      </w:r>
      <w:r>
        <w:t xml:space="preserve"> đến năm 2025 thu ngân sách đạt trên 1.000 tỷ đồng).</w:t>
      </w:r>
    </w:p>
    <w:p w:rsidR="00EF519A" w:rsidRDefault="00741BE8" w:rsidP="00BC6CFD">
      <w:pPr>
        <w:spacing w:before="120" w:after="120" w:line="360" w:lineRule="exact"/>
        <w:ind w:firstLine="720"/>
        <w:jc w:val="both"/>
      </w:pPr>
      <w:r>
        <w:t xml:space="preserve"> (7) Tỷ lệ đô thị hóa đạt 35% (</w:t>
      </w:r>
      <w:r w:rsidR="002E0D6C">
        <w:t xml:space="preserve">Chỉ tiêu Đại hội </w:t>
      </w:r>
      <w:r>
        <w:t>đến năm 2025 đạt 47%; đô thị Bô Thời - Dân Tiến và khu vực huyện lỵ đạt tiêu chí đô thị loại IV).</w:t>
      </w:r>
      <w:r w:rsidR="00EF519A">
        <w:t xml:space="preserve"> </w:t>
      </w:r>
    </w:p>
    <w:p w:rsidR="00741BE8" w:rsidRDefault="00D81BE9" w:rsidP="00BC6CFD">
      <w:pPr>
        <w:spacing w:before="120" w:after="120" w:line="360" w:lineRule="exact"/>
        <w:ind w:firstLine="720"/>
        <w:jc w:val="both"/>
      </w:pPr>
      <w:r>
        <w:t>(8) Tỷ lệ hộ nghèo còn 0,63</w:t>
      </w:r>
      <w:r w:rsidR="00741BE8">
        <w:t>% theo tiêu chí nghèo đa chiều giai đoạn 2022 - 2025 (</w:t>
      </w:r>
      <w:r w:rsidR="002E0D6C">
        <w:t xml:space="preserve">Chỉ tiêu Đại hội </w:t>
      </w:r>
      <w:r w:rsidR="00741BE8">
        <w:t>dưới 1%)</w:t>
      </w:r>
      <w:r w:rsidR="00F9711D">
        <w:t>.</w:t>
      </w:r>
      <w:r w:rsidR="00741BE8">
        <w:t xml:space="preserve"> </w:t>
      </w:r>
    </w:p>
    <w:p w:rsidR="00741BE8" w:rsidRDefault="00741BE8" w:rsidP="00BC6CFD">
      <w:pPr>
        <w:spacing w:before="120" w:after="120" w:line="360" w:lineRule="exact"/>
        <w:ind w:firstLine="720"/>
        <w:jc w:val="both"/>
      </w:pPr>
      <w:r>
        <w:t xml:space="preserve">(9) Có </w:t>
      </w:r>
      <w:r w:rsidR="0060490D">
        <w:t>19/19</w:t>
      </w:r>
      <w:r>
        <w:t xml:space="preserve"> xã đạt chuẩn nông thôn mới nâng cao đạt</w:t>
      </w:r>
      <w:r w:rsidR="00625BF5">
        <w:t xml:space="preserve"> tỷ lệ</w:t>
      </w:r>
      <w:r>
        <w:t xml:space="preserve"> 100%; 06 xã đạt chuẩn </w:t>
      </w:r>
      <w:r w:rsidR="00505570">
        <w:t>nông thôn mới</w:t>
      </w:r>
      <w:r>
        <w:t xml:space="preserve"> kiểu mẫu đạt 25% (</w:t>
      </w:r>
      <w:r w:rsidR="002E0D6C">
        <w:t xml:space="preserve">Chỉ tiêu Đại hội </w:t>
      </w:r>
      <w:r>
        <w:t>có trên 50% xã đạt chuẩn nông thôn mới nâng cao và trên 10% xã đạt nông thôn mới kiểu mẫu).</w:t>
      </w:r>
    </w:p>
    <w:p w:rsidR="002E0D6C" w:rsidRDefault="00741BE8" w:rsidP="00BC6CFD">
      <w:pPr>
        <w:spacing w:before="120" w:after="120" w:line="360" w:lineRule="exact"/>
        <w:ind w:firstLine="720"/>
        <w:jc w:val="both"/>
      </w:pPr>
      <w:r>
        <w:t>(10) Đã có 57/63</w:t>
      </w:r>
      <w:r w:rsidR="002C2DE4">
        <w:t xml:space="preserve"> trường</w:t>
      </w:r>
      <w:r w:rsidR="00625BF5">
        <w:t>, dự kiến năm 2025 có 63/63</w:t>
      </w:r>
      <w:r>
        <w:t xml:space="preserve"> trường công lập </w:t>
      </w:r>
      <w:r w:rsidR="00EF519A">
        <w:t>đạt chuẩn quốc gia,</w:t>
      </w:r>
      <w:r w:rsidR="002C2DE4">
        <w:t xml:space="preserve"> đạt tỷ lệ 100</w:t>
      </w:r>
      <w:r>
        <w:t>% (</w:t>
      </w:r>
      <w:r w:rsidR="002E0D6C">
        <w:t>Chỉ tiêu Đại hội</w:t>
      </w:r>
      <w:r w:rsidR="00E978D9">
        <w:t xml:space="preserve"> phấn đấu</w:t>
      </w:r>
      <w:r w:rsidR="002E0D6C">
        <w:t xml:space="preserve"> </w:t>
      </w:r>
      <w:r>
        <w:t>đạt 100%)</w:t>
      </w:r>
      <w:r w:rsidR="006F7279">
        <w:t xml:space="preserve">. </w:t>
      </w:r>
    </w:p>
    <w:p w:rsidR="00741BE8" w:rsidRDefault="00741BE8" w:rsidP="00BC6CFD">
      <w:pPr>
        <w:spacing w:before="120" w:after="120" w:line="360" w:lineRule="exact"/>
        <w:ind w:firstLine="720"/>
        <w:jc w:val="both"/>
      </w:pPr>
      <w:r>
        <w:t>(11) Tỷ lệ lao động qua đào tạo đạt 84,2% (</w:t>
      </w:r>
      <w:r w:rsidR="002E0D6C">
        <w:t xml:space="preserve">Chỉ tiêu Đại hội </w:t>
      </w:r>
      <w:r>
        <w:t>đạt trên 70%).</w:t>
      </w:r>
    </w:p>
    <w:p w:rsidR="00741BE8" w:rsidRDefault="00741BE8" w:rsidP="00BC6CFD">
      <w:pPr>
        <w:spacing w:before="120" w:after="120" w:line="360" w:lineRule="exact"/>
        <w:ind w:firstLine="720"/>
        <w:jc w:val="both"/>
      </w:pPr>
      <w:r>
        <w:t xml:space="preserve">(12) Tỷ lệ bao phủ bảo hiểm y tế đạt </w:t>
      </w:r>
      <w:r w:rsidR="00603EE4">
        <w:t>94</w:t>
      </w:r>
      <w:r>
        <w:t>% (</w:t>
      </w:r>
      <w:r w:rsidR="002E0D6C">
        <w:t xml:space="preserve">Chỉ tiêu Đại hội </w:t>
      </w:r>
      <w:r>
        <w:t>đạt trên 98%).</w:t>
      </w:r>
      <w:r w:rsidR="006F7279">
        <w:t xml:space="preserve"> </w:t>
      </w:r>
    </w:p>
    <w:p w:rsidR="00BC6CFD" w:rsidRPr="002E0D6C" w:rsidRDefault="00BC6CFD" w:rsidP="00BC6CFD">
      <w:pPr>
        <w:spacing w:before="120" w:after="120" w:line="356" w:lineRule="exact"/>
        <w:ind w:firstLine="720"/>
        <w:jc w:val="both"/>
        <w:rPr>
          <w:spacing w:val="-4"/>
        </w:rPr>
      </w:pPr>
      <w:r w:rsidRPr="002E0D6C">
        <w:rPr>
          <w:spacing w:val="-4"/>
        </w:rPr>
        <w:t>(13) Tỷ lệ tăng dân số tự nhiên năm 2024 là 0,65% (Chỉ tiêu Đại hội dưới 1%).</w:t>
      </w:r>
    </w:p>
    <w:p w:rsidR="00741BE8" w:rsidRDefault="00741BE8" w:rsidP="00F2484F">
      <w:pPr>
        <w:spacing w:before="120" w:after="120" w:line="360" w:lineRule="exact"/>
        <w:ind w:firstLine="720"/>
        <w:jc w:val="both"/>
      </w:pPr>
      <w:r>
        <w:lastRenderedPageBreak/>
        <w:t>(14) Tỷ lệ làng đạt văn hoá đạt 99% (</w:t>
      </w:r>
      <w:r w:rsidR="00505570">
        <w:t xml:space="preserve">Chỉ tiêu Đại hội </w:t>
      </w:r>
      <w:r>
        <w:t>93%); gia đình văn hoá đạt 93</w:t>
      </w:r>
      <w:r w:rsidR="00B81369">
        <w:t>,5</w:t>
      </w:r>
      <w:r>
        <w:t>% (</w:t>
      </w:r>
      <w:r w:rsidR="0060490D">
        <w:t>Chỉ tiêu Đại hội</w:t>
      </w:r>
      <w:r>
        <w:t xml:space="preserve"> 92%); cơ quan, đơn vị, doanh nghiệp văn hóa đạt 93% (</w:t>
      </w:r>
      <w:r w:rsidR="002E0D6C">
        <w:t xml:space="preserve">Chỉ tiêu Đại hội </w:t>
      </w:r>
      <w:r>
        <w:t>đạt 93%).</w:t>
      </w:r>
    </w:p>
    <w:p w:rsidR="00741BE8" w:rsidRDefault="00BC6CFD" w:rsidP="00F2484F">
      <w:pPr>
        <w:spacing w:before="120" w:after="120" w:line="360" w:lineRule="exact"/>
        <w:ind w:firstLine="720"/>
        <w:jc w:val="both"/>
      </w:pPr>
      <w:r>
        <w:t xml:space="preserve"> </w:t>
      </w:r>
      <w:r w:rsidR="00603EE4">
        <w:t>(15</w:t>
      </w:r>
      <w:r w:rsidR="00741BE8">
        <w:t>) Xử lý giải toả vi phạm</w:t>
      </w:r>
      <w:r w:rsidR="00F26085">
        <w:t xml:space="preserve"> trên đất nông nghiệp được 1.463</w:t>
      </w:r>
      <w:r w:rsidR="00741BE8">
        <w:t>/1</w:t>
      </w:r>
      <w:r w:rsidR="00F26085">
        <w:t>.295 trường hợp, đạt tỷ lệ 113</w:t>
      </w:r>
      <w:r w:rsidR="00741BE8">
        <w:t xml:space="preserve">%; xử lý vi </w:t>
      </w:r>
      <w:r w:rsidR="00F26085">
        <w:t>phạm hành lang thuỷ lợi được 219/219 trường hợp, đạt tỷ lệ 100</w:t>
      </w:r>
      <w:r w:rsidR="00741BE8">
        <w:t>%; xử</w:t>
      </w:r>
      <w:r w:rsidR="00F26085">
        <w:t xml:space="preserve"> lý vi phạm HLGT được trên 9.794</w:t>
      </w:r>
      <w:r w:rsidR="00741BE8">
        <w:t xml:space="preserve"> trường hợp. (</w:t>
      </w:r>
      <w:r w:rsidR="002E0D6C">
        <w:t>Chỉ tiêu Đại hội</w:t>
      </w:r>
      <w:r w:rsidR="00741BE8">
        <w:t>: Hoàn thành việc giải tỏa các công trình vi phạm…).</w:t>
      </w:r>
      <w:r w:rsidR="006F7279">
        <w:t xml:space="preserve"> </w:t>
      </w:r>
    </w:p>
    <w:p w:rsidR="00C279E6" w:rsidRDefault="00603EE4" w:rsidP="00F2484F">
      <w:pPr>
        <w:spacing w:before="120" w:after="120" w:line="360" w:lineRule="exact"/>
        <w:ind w:firstLine="720"/>
        <w:jc w:val="both"/>
      </w:pPr>
      <w:r>
        <w:t>(16</w:t>
      </w:r>
      <w:r w:rsidR="00237AE0" w:rsidRPr="00237AE0">
        <w:t xml:space="preserve">) </w:t>
      </w:r>
      <w:r w:rsidR="00C279E6" w:rsidRPr="00C279E6">
        <w:t xml:space="preserve">Có 89% tổ chức cơ sở đảng được xếp loại chất lượng “Hoàn thành tốt nhiệm vụ” trở lên </w:t>
      </w:r>
      <w:r w:rsidR="00C279E6" w:rsidRPr="00C279E6">
        <w:rPr>
          <w:i/>
        </w:rPr>
        <w:t>(</w:t>
      </w:r>
      <w:r w:rsidR="002E0D6C" w:rsidRPr="002E0D6C">
        <w:rPr>
          <w:i/>
        </w:rPr>
        <w:t>Chỉ tiêu Đại hội</w:t>
      </w:r>
      <w:r w:rsidR="002E0D6C">
        <w:t xml:space="preserve"> </w:t>
      </w:r>
      <w:r w:rsidR="00C279E6" w:rsidRPr="00C279E6">
        <w:rPr>
          <w:i/>
        </w:rPr>
        <w:t>là 80%)</w:t>
      </w:r>
      <w:r w:rsidR="00C279E6" w:rsidRPr="00C279E6">
        <w:t xml:space="preserve">; kết nạp 1.064 đảng viên </w:t>
      </w:r>
      <w:r w:rsidR="00C279E6" w:rsidRPr="00C279E6">
        <w:rPr>
          <w:i/>
        </w:rPr>
        <w:t xml:space="preserve">(đạt 106,4% so với </w:t>
      </w:r>
      <w:r w:rsidR="00505570">
        <w:rPr>
          <w:i/>
        </w:rPr>
        <w:t>chỉ tiêu Đ</w:t>
      </w:r>
      <w:r w:rsidR="00C279E6" w:rsidRPr="00C279E6">
        <w:rPr>
          <w:i/>
        </w:rPr>
        <w:t>ại hội 1000 đảng viên, trung bình hằng năm đạt 3,02% so với c</w:t>
      </w:r>
      <w:r w:rsidR="00C279E6">
        <w:rPr>
          <w:i/>
        </w:rPr>
        <w:t>hỉ tiêu Nghị quyết số 21-NQ/TW</w:t>
      </w:r>
      <w:r w:rsidR="00C279E6" w:rsidRPr="00C279E6">
        <w:rPr>
          <w:i/>
        </w:rPr>
        <w:t>)</w:t>
      </w:r>
      <w:r w:rsidR="00C279E6" w:rsidRPr="00C279E6">
        <w:t>, trong đó đảng viên khu</w:t>
      </w:r>
      <w:r w:rsidR="00C279E6">
        <w:t xml:space="preserve"> vực nông thôn là 256 đạt 24,1%</w:t>
      </w:r>
      <w:r w:rsidR="00C279E6" w:rsidRPr="00C279E6">
        <w:t xml:space="preserve"> </w:t>
      </w:r>
      <w:r w:rsidR="00527C5F">
        <w:rPr>
          <w:i/>
        </w:rPr>
        <w:t>(đạt 71,3</w:t>
      </w:r>
      <w:r w:rsidR="00C279E6" w:rsidRPr="00C279E6">
        <w:rPr>
          <w:i/>
        </w:rPr>
        <w:t xml:space="preserve">% so với </w:t>
      </w:r>
      <w:r w:rsidR="00505570">
        <w:rPr>
          <w:i/>
        </w:rPr>
        <w:t>chỉ tiêu Đ</w:t>
      </w:r>
      <w:r w:rsidR="00C279E6" w:rsidRPr="00C279E6">
        <w:rPr>
          <w:i/>
        </w:rPr>
        <w:t>ại hội 35-40% khu vực nông thôn)</w:t>
      </w:r>
      <w:r w:rsidR="00C279E6" w:rsidRPr="00C279E6">
        <w:t>.</w:t>
      </w:r>
    </w:p>
    <w:p w:rsidR="00FA2C29" w:rsidRDefault="007A22F6" w:rsidP="00F2484F">
      <w:pPr>
        <w:spacing w:before="120" w:after="120" w:line="360" w:lineRule="exact"/>
        <w:ind w:firstLine="720"/>
      </w:pPr>
      <w:r>
        <w:t>Kết quả: C</w:t>
      </w:r>
      <w:r w:rsidR="00205BCA">
        <w:t>ó 1</w:t>
      </w:r>
      <w:r w:rsidR="00F2484F">
        <w:t>4</w:t>
      </w:r>
      <w:r>
        <w:t>/16</w:t>
      </w:r>
      <w:r w:rsidR="00DA5CB8" w:rsidRPr="005A4C12">
        <w:t xml:space="preserve"> chỉ tiêu chủ yếu </w:t>
      </w:r>
      <w:r w:rsidR="00DA5CB8">
        <w:t>đạt và vượt kế hoạch; trong đó,</w:t>
      </w:r>
      <w:r w:rsidR="00DA5CB8" w:rsidRPr="00F824F3">
        <w:t xml:space="preserve"> </w:t>
      </w:r>
      <w:r w:rsidR="00DA5CB8" w:rsidRPr="005A4C12">
        <w:t xml:space="preserve">thu ngân sách </w:t>
      </w:r>
      <w:r w:rsidR="00F9711D">
        <w:t>gấp 2,3</w:t>
      </w:r>
      <w:r w:rsidR="00DA5CB8">
        <w:t xml:space="preserve"> lần chỉ</w:t>
      </w:r>
      <w:r w:rsidR="00DA5CB8" w:rsidRPr="003F3065">
        <w:t xml:space="preserve"> tiêu</w:t>
      </w:r>
      <w:r w:rsidR="00DA5CB8" w:rsidRPr="005A4C12">
        <w:t xml:space="preserve"> Đại hội</w:t>
      </w:r>
      <w:r w:rsidR="00FA2C29">
        <w:t>;</w:t>
      </w:r>
      <w:r w:rsidR="00DA5CB8">
        <w:t xml:space="preserve"> còn 0</w:t>
      </w:r>
      <w:r w:rsidR="00FA2C29">
        <w:t>2</w:t>
      </w:r>
      <w:r w:rsidR="00DA5CB8">
        <w:t xml:space="preserve"> chỉ </w:t>
      </w:r>
      <w:r w:rsidR="00F9711D">
        <w:t>tiêu chưa đạt (chỉ tiêu số</w:t>
      </w:r>
      <w:r w:rsidR="00DA5CB8">
        <w:t xml:space="preserve"> 7, </w:t>
      </w:r>
      <w:r w:rsidR="00FA2C29">
        <w:t>12).</w:t>
      </w:r>
    </w:p>
    <w:p w:rsidR="00DA5CB8" w:rsidRPr="005A4C12" w:rsidRDefault="007A22F6" w:rsidP="00F2484F">
      <w:pPr>
        <w:spacing w:before="120" w:after="120" w:line="360" w:lineRule="exact"/>
        <w:ind w:firstLine="720"/>
        <w:jc w:val="center"/>
      </w:pPr>
      <w:r w:rsidRPr="007A22F6">
        <w:rPr>
          <w:i/>
        </w:rPr>
        <w:t xml:space="preserve">(Chi tiết kèm theo </w:t>
      </w:r>
      <w:r w:rsidR="00F2484F">
        <w:rPr>
          <w:i/>
        </w:rPr>
        <w:t>Biểu tổng hợp</w:t>
      </w:r>
      <w:r w:rsidRPr="007A22F6">
        <w:rPr>
          <w:i/>
        </w:rPr>
        <w:t>)</w:t>
      </w:r>
    </w:p>
    <w:p w:rsidR="00083300" w:rsidRDefault="00083300" w:rsidP="00F2484F">
      <w:pPr>
        <w:spacing w:before="120" w:after="120" w:line="360" w:lineRule="exact"/>
        <w:ind w:firstLine="720"/>
        <w:jc w:val="both"/>
        <w:rPr>
          <w:b/>
          <w:bCs/>
        </w:rPr>
      </w:pPr>
      <w:r>
        <w:rPr>
          <w:b/>
        </w:rPr>
        <w:t>II</w:t>
      </w:r>
      <w:r w:rsidRPr="003924EA">
        <w:rPr>
          <w:b/>
        </w:rPr>
        <w:t xml:space="preserve">. </w:t>
      </w:r>
      <w:r w:rsidR="00A50A41">
        <w:rPr>
          <w:b/>
          <w:bCs/>
        </w:rPr>
        <w:t>K</w:t>
      </w:r>
      <w:r w:rsidR="00A50A41" w:rsidRPr="00A50A41">
        <w:rPr>
          <w:b/>
          <w:bCs/>
        </w:rPr>
        <w:t>ết</w:t>
      </w:r>
      <w:r w:rsidR="00A50A41">
        <w:rPr>
          <w:b/>
          <w:bCs/>
        </w:rPr>
        <w:t xml:space="preserve"> qu</w:t>
      </w:r>
      <w:r w:rsidR="00A50A41" w:rsidRPr="00A50A41">
        <w:rPr>
          <w:b/>
          <w:bCs/>
        </w:rPr>
        <w:t>ả</w:t>
      </w:r>
      <w:r w:rsidR="00A50A41">
        <w:rPr>
          <w:b/>
          <w:bCs/>
        </w:rPr>
        <w:t xml:space="preserve"> th</w:t>
      </w:r>
      <w:r w:rsidR="00A50A41" w:rsidRPr="00A50A41">
        <w:rPr>
          <w:b/>
          <w:bCs/>
        </w:rPr>
        <w:t>ực</w:t>
      </w:r>
      <w:r w:rsidR="00A50A41">
        <w:rPr>
          <w:b/>
          <w:bCs/>
        </w:rPr>
        <w:t xml:space="preserve"> hi</w:t>
      </w:r>
      <w:r w:rsidR="00A50A41" w:rsidRPr="00A50A41">
        <w:rPr>
          <w:b/>
          <w:bCs/>
        </w:rPr>
        <w:t>ện</w:t>
      </w:r>
      <w:r w:rsidR="00A50A41">
        <w:rPr>
          <w:b/>
          <w:bCs/>
        </w:rPr>
        <w:t xml:space="preserve"> nhi</w:t>
      </w:r>
      <w:r w:rsidR="00A50A41" w:rsidRPr="00A50A41">
        <w:rPr>
          <w:b/>
          <w:bCs/>
        </w:rPr>
        <w:t>ệm</w:t>
      </w:r>
      <w:r w:rsidR="00A50A41">
        <w:rPr>
          <w:b/>
          <w:bCs/>
        </w:rPr>
        <w:t xml:space="preserve"> v</w:t>
      </w:r>
      <w:r w:rsidR="00A50A41" w:rsidRPr="00A50A41">
        <w:rPr>
          <w:b/>
          <w:bCs/>
        </w:rPr>
        <w:t>ụ</w:t>
      </w:r>
      <w:r w:rsidR="00CF4D0A">
        <w:rPr>
          <w:b/>
          <w:bCs/>
        </w:rPr>
        <w:t xml:space="preserve"> p</w:t>
      </w:r>
      <w:r w:rsidRPr="005F65FE">
        <w:rPr>
          <w:b/>
          <w:bCs/>
        </w:rPr>
        <w:t>hát triển kinh tế</w:t>
      </w:r>
      <w:r w:rsidR="004D7250">
        <w:rPr>
          <w:b/>
          <w:bCs/>
        </w:rPr>
        <w:t>, v</w:t>
      </w:r>
      <w:r w:rsidR="004D7250" w:rsidRPr="004D7250">
        <w:rPr>
          <w:b/>
          <w:bCs/>
        </w:rPr>
        <w:t>ă</w:t>
      </w:r>
      <w:r w:rsidR="004D7250">
        <w:rPr>
          <w:b/>
          <w:bCs/>
        </w:rPr>
        <w:t>n h</w:t>
      </w:r>
      <w:r w:rsidR="004D7250" w:rsidRPr="004D7250">
        <w:rPr>
          <w:b/>
          <w:bCs/>
        </w:rPr>
        <w:t>óa</w:t>
      </w:r>
      <w:r w:rsidR="004D7250">
        <w:rPr>
          <w:b/>
          <w:bCs/>
        </w:rPr>
        <w:t xml:space="preserve"> - x</w:t>
      </w:r>
      <w:r w:rsidR="004D7250" w:rsidRPr="004D7250">
        <w:rPr>
          <w:b/>
          <w:bCs/>
        </w:rPr>
        <w:t>ã</w:t>
      </w:r>
      <w:r w:rsidR="004D7250">
        <w:rPr>
          <w:b/>
          <w:bCs/>
        </w:rPr>
        <w:t xml:space="preserve"> h</w:t>
      </w:r>
      <w:r w:rsidR="004D7250" w:rsidRPr="004D7250">
        <w:rPr>
          <w:b/>
          <w:bCs/>
        </w:rPr>
        <w:t>ội</w:t>
      </w:r>
      <w:r w:rsidR="004D7250">
        <w:rPr>
          <w:b/>
          <w:bCs/>
        </w:rPr>
        <w:t>, qu</w:t>
      </w:r>
      <w:r w:rsidR="004D7250" w:rsidRPr="004D7250">
        <w:rPr>
          <w:b/>
          <w:bCs/>
        </w:rPr>
        <w:t>ốc</w:t>
      </w:r>
      <w:r w:rsidR="004D7250">
        <w:rPr>
          <w:b/>
          <w:bCs/>
        </w:rPr>
        <w:t xml:space="preserve"> ph</w:t>
      </w:r>
      <w:r w:rsidR="004D7250" w:rsidRPr="004D7250">
        <w:rPr>
          <w:b/>
          <w:bCs/>
        </w:rPr>
        <w:t>òng</w:t>
      </w:r>
      <w:r w:rsidR="004D7250">
        <w:rPr>
          <w:b/>
          <w:bCs/>
        </w:rPr>
        <w:t xml:space="preserve"> - an ninh</w:t>
      </w:r>
    </w:p>
    <w:p w:rsidR="00A50A41" w:rsidRPr="005F65FE" w:rsidRDefault="00A50A41" w:rsidP="00F2484F">
      <w:pPr>
        <w:spacing w:before="120" w:after="120" w:line="360" w:lineRule="exact"/>
        <w:ind w:firstLine="720"/>
        <w:jc w:val="both"/>
        <w:rPr>
          <w:b/>
          <w:bCs/>
        </w:rPr>
      </w:pPr>
      <w:r>
        <w:rPr>
          <w:b/>
          <w:bCs/>
        </w:rPr>
        <w:t>1. V</w:t>
      </w:r>
      <w:r w:rsidRPr="00A50A41">
        <w:rPr>
          <w:b/>
          <w:bCs/>
        </w:rPr>
        <w:t>ề</w:t>
      </w:r>
      <w:r>
        <w:rPr>
          <w:b/>
          <w:bCs/>
        </w:rPr>
        <w:t xml:space="preserve"> l</w:t>
      </w:r>
      <w:r w:rsidRPr="00A50A41">
        <w:rPr>
          <w:b/>
          <w:bCs/>
        </w:rPr>
        <w:t>ĩnh</w:t>
      </w:r>
      <w:r>
        <w:rPr>
          <w:b/>
          <w:bCs/>
        </w:rPr>
        <w:t xml:space="preserve"> v</w:t>
      </w:r>
      <w:r w:rsidRPr="00A50A41">
        <w:rPr>
          <w:b/>
          <w:bCs/>
        </w:rPr>
        <w:t>ực</w:t>
      </w:r>
      <w:r>
        <w:rPr>
          <w:b/>
          <w:bCs/>
        </w:rPr>
        <w:t xml:space="preserve"> ph</w:t>
      </w:r>
      <w:r w:rsidRPr="00A50A41">
        <w:rPr>
          <w:b/>
          <w:bCs/>
        </w:rPr>
        <w:t>át</w:t>
      </w:r>
      <w:r>
        <w:rPr>
          <w:b/>
          <w:bCs/>
        </w:rPr>
        <w:t xml:space="preserve"> tri</w:t>
      </w:r>
      <w:r w:rsidRPr="00A50A41">
        <w:rPr>
          <w:b/>
          <w:bCs/>
        </w:rPr>
        <w:t>ển</w:t>
      </w:r>
      <w:r>
        <w:rPr>
          <w:b/>
          <w:bCs/>
        </w:rPr>
        <w:t xml:space="preserve"> kinh t</w:t>
      </w:r>
      <w:r w:rsidRPr="00A50A41">
        <w:rPr>
          <w:b/>
          <w:bCs/>
        </w:rPr>
        <w:t>ế</w:t>
      </w:r>
    </w:p>
    <w:p w:rsidR="00E110F5" w:rsidRPr="00E61F41" w:rsidRDefault="00A50A41" w:rsidP="00F2484F">
      <w:pPr>
        <w:spacing w:before="120" w:after="120" w:line="360" w:lineRule="exact"/>
        <w:ind w:firstLine="720"/>
        <w:jc w:val="both"/>
        <w:rPr>
          <w:b/>
          <w:i/>
        </w:rPr>
      </w:pPr>
      <w:r>
        <w:rPr>
          <w:b/>
          <w:i/>
        </w:rPr>
        <w:t>1.</w:t>
      </w:r>
      <w:r w:rsidR="00165493">
        <w:rPr>
          <w:b/>
          <w:i/>
        </w:rPr>
        <w:t>1</w:t>
      </w:r>
      <w:r w:rsidR="00E110F5" w:rsidRPr="00E61F41">
        <w:rPr>
          <w:b/>
          <w:i/>
        </w:rPr>
        <w:t xml:space="preserve">. Đẩy mạnh </w:t>
      </w:r>
      <w:r w:rsidR="00E110F5">
        <w:rPr>
          <w:b/>
          <w:i/>
        </w:rPr>
        <w:t xml:space="preserve">phát triển sản xuất </w:t>
      </w:r>
      <w:r w:rsidR="00E110F5" w:rsidRPr="00E61F41">
        <w:rPr>
          <w:b/>
          <w:i/>
        </w:rPr>
        <w:t xml:space="preserve">nông nghiệp </w:t>
      </w:r>
      <w:r w:rsidR="00E110F5">
        <w:rPr>
          <w:b/>
          <w:i/>
        </w:rPr>
        <w:t xml:space="preserve">ứng dụng </w:t>
      </w:r>
      <w:r w:rsidR="00E110F5" w:rsidRPr="00E61F41">
        <w:rPr>
          <w:b/>
          <w:i/>
        </w:rPr>
        <w:t xml:space="preserve">công nghệ cao gắn với </w:t>
      </w:r>
      <w:r w:rsidR="00E110F5">
        <w:rPr>
          <w:b/>
          <w:i/>
        </w:rPr>
        <w:t>xây dựng nông thôn mới nâng cao, nông thôn mới kiểu mẫu</w:t>
      </w:r>
    </w:p>
    <w:p w:rsidR="00BC6CFD" w:rsidRDefault="006177A2" w:rsidP="00F2484F">
      <w:pPr>
        <w:spacing w:before="120" w:after="120" w:line="360" w:lineRule="exact"/>
        <w:ind w:firstLine="720"/>
        <w:jc w:val="both"/>
      </w:pPr>
      <w:r w:rsidRPr="00847BF5">
        <w:rPr>
          <w:spacing w:val="-2"/>
        </w:rPr>
        <w:t xml:space="preserve">Tập trung xây dựng và </w:t>
      </w:r>
      <w:r w:rsidR="00B917E2" w:rsidRPr="00847BF5">
        <w:rPr>
          <w:spacing w:val="-2"/>
        </w:rPr>
        <w:t xml:space="preserve">triển khai </w:t>
      </w:r>
      <w:r w:rsidRPr="00847BF5">
        <w:rPr>
          <w:spacing w:val="-2"/>
        </w:rPr>
        <w:t xml:space="preserve">thực hiện Chương trình số 12-CTr/HU ngày 16/8/2021 của Ban Chấp hành Đảng bộ huyện về </w:t>
      </w:r>
      <w:r w:rsidR="007236E9" w:rsidRPr="00847BF5">
        <w:rPr>
          <w:i/>
          <w:spacing w:val="-2"/>
        </w:rPr>
        <w:t>“P</w:t>
      </w:r>
      <w:r w:rsidRPr="00847BF5">
        <w:rPr>
          <w:i/>
          <w:spacing w:val="-2"/>
        </w:rPr>
        <w:t xml:space="preserve">hát triển nông nghiệp hàng hoá ứng dụng công nghệ cao gắn với xây dựng nông thôn mới nâng cao, nông thôn mới kiểu mẫu giai đoạn 2020 </w:t>
      </w:r>
      <w:r w:rsidR="007236E9" w:rsidRPr="00847BF5">
        <w:rPr>
          <w:i/>
          <w:spacing w:val="-2"/>
        </w:rPr>
        <w:t>-</w:t>
      </w:r>
      <w:r w:rsidRPr="00847BF5">
        <w:rPr>
          <w:i/>
          <w:spacing w:val="-2"/>
        </w:rPr>
        <w:t xml:space="preserve"> 2025</w:t>
      </w:r>
      <w:r w:rsidR="007236E9" w:rsidRPr="00847BF5">
        <w:rPr>
          <w:i/>
          <w:spacing w:val="-2"/>
        </w:rPr>
        <w:t>”</w:t>
      </w:r>
      <w:r w:rsidR="002F4104">
        <w:rPr>
          <w:spacing w:val="-2"/>
        </w:rPr>
        <w:t xml:space="preserve"> đã đạt nhiều kết quả tích cực. Hàng năm,</w:t>
      </w:r>
      <w:r w:rsidRPr="00847BF5">
        <w:rPr>
          <w:spacing w:val="-2"/>
        </w:rPr>
        <w:t xml:space="preserve"> </w:t>
      </w:r>
      <w:r w:rsidR="002F4104">
        <w:rPr>
          <w:spacing w:val="-2"/>
        </w:rPr>
        <w:t>t</w:t>
      </w:r>
      <w:r>
        <w:t>ổng diện tích gieo trồng trung bình đạt khoảng 7</w:t>
      </w:r>
      <w:r w:rsidR="00505570">
        <w:t>.</w:t>
      </w:r>
      <w:r>
        <w:t xml:space="preserve">416 </w:t>
      </w:r>
      <w:r w:rsidR="00D3592A">
        <w:t xml:space="preserve">ha, trong đó: </w:t>
      </w:r>
      <w:r w:rsidR="002B2041">
        <w:t xml:space="preserve">diện tích lúa cả năm </w:t>
      </w:r>
      <w:r w:rsidR="00505570">
        <w:t xml:space="preserve">là </w:t>
      </w:r>
      <w:r w:rsidR="002B2041">
        <w:t>2.975</w:t>
      </w:r>
      <w:r>
        <w:t xml:space="preserve"> ha, </w:t>
      </w:r>
      <w:r w:rsidR="00505570">
        <w:t xml:space="preserve">diện tích cây ăn quả là 3.913 </w:t>
      </w:r>
      <w:r>
        <w:t>ha (</w:t>
      </w:r>
      <w:r w:rsidR="007913BC">
        <w:t>năm 2020 là 3,850</w:t>
      </w:r>
      <w:r w:rsidR="00505570">
        <w:t xml:space="preserve"> </w:t>
      </w:r>
      <w:r w:rsidR="007913BC">
        <w:t>ha), có 1.28</w:t>
      </w:r>
      <w:r w:rsidR="002B2041">
        <w:t>2</w:t>
      </w:r>
      <w:r>
        <w:t xml:space="preserve"> ha diện tích trồng trọt được chứng nhận đạt tiêu chuẩn VietGAP (năm 2020 </w:t>
      </w:r>
      <w:r w:rsidR="00D3592A">
        <w:t>là</w:t>
      </w:r>
      <w:r w:rsidR="007913BC">
        <w:t xml:space="preserve"> 700 ha)</w:t>
      </w:r>
      <w:r>
        <w:t>; có 3</w:t>
      </w:r>
      <w:r w:rsidR="00847BF5">
        <w:t>9</w:t>
      </w:r>
      <w:r>
        <w:t>,</w:t>
      </w:r>
      <w:r w:rsidR="00847BF5">
        <w:t>1</w:t>
      </w:r>
      <w:r>
        <w:t xml:space="preserve">9 ha </w:t>
      </w:r>
      <w:r w:rsidR="00A47E5A">
        <w:t xml:space="preserve">trồng nhãn, chuối </w:t>
      </w:r>
      <w:r>
        <w:t>được cấp mã số vùng trồng xuất khẩu; có 07 mô hình nôn</w:t>
      </w:r>
      <w:r w:rsidR="00B917E2">
        <w:t>g nghiệp ứng dụng công nghệ cao</w:t>
      </w:r>
      <w:r w:rsidR="00847BF5">
        <w:t xml:space="preserve"> và 2</w:t>
      </w:r>
      <w:r w:rsidR="00B917E2">
        <w:t>4 mô hình cây ăn quả</w:t>
      </w:r>
      <w:r w:rsidR="00847BF5">
        <w:t>, sản xuất</w:t>
      </w:r>
      <w:r w:rsidR="00B917E2">
        <w:t xml:space="preserve"> giống mới</w:t>
      </w:r>
      <w:r>
        <w:t>; có 06 mô hình chăn nuôi tham gia đề án</w:t>
      </w:r>
      <w:r w:rsidR="002B2041">
        <w:t xml:space="preserve"> sản xuất chuỗi an toàn thực phẩm</w:t>
      </w:r>
      <w:r>
        <w:t xml:space="preserve">. </w:t>
      </w:r>
      <w:r w:rsidR="007D112B">
        <w:t xml:space="preserve">Có </w:t>
      </w:r>
      <w:r w:rsidR="00C9508C">
        <w:t>35</w:t>
      </w:r>
      <w:r>
        <w:t xml:space="preserve"> sản phẩm OCOP được đánh giá xếp</w:t>
      </w:r>
      <w:r w:rsidR="00D3592A">
        <w:t xml:space="preserve"> hạng</w:t>
      </w:r>
      <w:r w:rsidR="00F409AF">
        <w:t xml:space="preserve">; </w:t>
      </w:r>
      <w:r w:rsidR="00A47E5A">
        <w:t xml:space="preserve">thương hiệu </w:t>
      </w:r>
      <w:r>
        <w:t>Gà Đông Tảo</w:t>
      </w:r>
      <w:r w:rsidR="00D3592A">
        <w:t xml:space="preserve">, </w:t>
      </w:r>
      <w:r>
        <w:t>Mộc Đại Tập</w:t>
      </w:r>
      <w:r w:rsidR="00D3592A">
        <w:t xml:space="preserve">, </w:t>
      </w:r>
      <w:r w:rsidR="00F409AF">
        <w:t>Chuối T</w:t>
      </w:r>
      <w:r>
        <w:t>iêu hồng</w:t>
      </w:r>
      <w:r w:rsidR="00D3592A">
        <w:t>, Nghệ Chí Tân</w:t>
      </w:r>
      <w:r>
        <w:t xml:space="preserve"> </w:t>
      </w:r>
      <w:r w:rsidR="00A47E5A">
        <w:t>được Cục Sở hữu trí tuệ cấp văn bằng chứng nhận</w:t>
      </w:r>
      <w:r>
        <w:t xml:space="preserve">. </w:t>
      </w:r>
      <w:r w:rsidR="00B917E2">
        <w:t>T</w:t>
      </w:r>
      <w:r>
        <w:t xml:space="preserve">oàn huyện có 90 </w:t>
      </w:r>
      <w:r w:rsidR="00B917E2">
        <w:t>Hợp tác xã</w:t>
      </w:r>
      <w:r>
        <w:t xml:space="preserve"> lĩnh vực nông nghiệp, có </w:t>
      </w:r>
      <w:r w:rsidR="00C9508C">
        <w:t>09</w:t>
      </w:r>
      <w:r>
        <w:t xml:space="preserve"> làng nghề truyền thống được UBND tỉnh công nhận; 106 trang trại đạt tiêu chí theo thông tư 02/2020/TT-BNNPTNT của Bộ Nông nghiệp và PTNT. </w:t>
      </w:r>
      <w:r w:rsidR="002F4104" w:rsidRPr="00847BF5">
        <w:rPr>
          <w:spacing w:val="-2"/>
        </w:rPr>
        <w:t xml:space="preserve">Đã quy hoạch 827,7 ha đất </w:t>
      </w:r>
      <w:r w:rsidR="002F4104">
        <w:rPr>
          <w:spacing w:val="-2"/>
        </w:rPr>
        <w:t xml:space="preserve">để </w:t>
      </w:r>
      <w:r w:rsidR="002F4104" w:rsidRPr="00847BF5">
        <w:rPr>
          <w:spacing w:val="-2"/>
        </w:rPr>
        <w:t xml:space="preserve">sản xuất nông nghiệp công nghệ cao và 35 khu chăn nuôi xa khu dân cư tại 15 xã, </w:t>
      </w:r>
      <w:r w:rsidR="00BC6CFD">
        <w:rPr>
          <w:spacing w:val="-2"/>
        </w:rPr>
        <w:t>với tổng diện tích là 287,35 ha</w:t>
      </w:r>
      <w:r>
        <w:t>.</w:t>
      </w:r>
      <w:r w:rsidR="00D3592A" w:rsidRPr="00D3592A">
        <w:t xml:space="preserve"> </w:t>
      </w:r>
      <w:r w:rsidR="00D3592A">
        <w:t xml:space="preserve">Giá trị thu trên 1 ha canh tác ước đạt </w:t>
      </w:r>
      <w:r w:rsidR="00D3592A">
        <w:lastRenderedPageBreak/>
        <w:t xml:space="preserve">201 triệu đồng; giá trị sản xuất ngành nông nghiệp và thuỷ sản ước tăng 2,06%. </w:t>
      </w:r>
      <w:r w:rsidR="00237AE0" w:rsidRPr="00237AE0">
        <w:t xml:space="preserve">Chương trình xây dựng </w:t>
      </w:r>
      <w:r w:rsidR="007236E9">
        <w:t>nông thôn mới</w:t>
      </w:r>
      <w:r w:rsidR="00237AE0" w:rsidRPr="00237AE0">
        <w:t xml:space="preserve"> đ</w:t>
      </w:r>
      <w:r w:rsidR="007236E9">
        <w:t xml:space="preserve">ạt được nhiều kết quả tích cực, </w:t>
      </w:r>
      <w:r w:rsidR="00B0634B">
        <w:t>100%</w:t>
      </w:r>
      <w:r w:rsidR="00A01A6F" w:rsidRPr="00A01A6F">
        <w:t xml:space="preserve"> xã đạt chuẩn </w:t>
      </w:r>
      <w:r>
        <w:t>n</w:t>
      </w:r>
      <w:r w:rsidRPr="006177A2">
        <w:t>ô</w:t>
      </w:r>
      <w:r>
        <w:t>ng th</w:t>
      </w:r>
      <w:r w:rsidRPr="006177A2">
        <w:t>ô</w:t>
      </w:r>
      <w:r>
        <w:t>n m</w:t>
      </w:r>
      <w:r w:rsidRPr="006177A2">
        <w:t>ới</w:t>
      </w:r>
      <w:r w:rsidR="00B0634B">
        <w:t xml:space="preserve"> nâng cao</w:t>
      </w:r>
      <w:r w:rsidR="00CF29D2">
        <w:t>; 08/19</w:t>
      </w:r>
      <w:r w:rsidR="00A01A6F" w:rsidRPr="00A01A6F">
        <w:t xml:space="preserve"> xã đạt chuẩn </w:t>
      </w:r>
      <w:r>
        <w:t>n</w:t>
      </w:r>
      <w:r w:rsidRPr="006177A2">
        <w:t>ô</w:t>
      </w:r>
      <w:r>
        <w:t>ng th</w:t>
      </w:r>
      <w:r w:rsidRPr="006177A2">
        <w:t>ô</w:t>
      </w:r>
      <w:r>
        <w:t>n m</w:t>
      </w:r>
      <w:r w:rsidRPr="006177A2">
        <w:t>ới</w:t>
      </w:r>
      <w:r w:rsidR="00CF29D2">
        <w:t xml:space="preserve"> kiểu mẫu, đạt 42%</w:t>
      </w:r>
      <w:r w:rsidR="00A01A6F" w:rsidRPr="00A01A6F">
        <w:t>; có 34 thôn được công nhận khu dân cư nông thôn mới kiểu mẫu</w:t>
      </w:r>
      <w:r w:rsidR="00BC6CFD">
        <w:t>.</w:t>
      </w:r>
      <w:r w:rsidR="00A01A6F" w:rsidRPr="00A01A6F">
        <w:t xml:space="preserve"> </w:t>
      </w:r>
    </w:p>
    <w:p w:rsidR="00165493" w:rsidRPr="00E61F41" w:rsidRDefault="00165493" w:rsidP="00F2484F">
      <w:pPr>
        <w:spacing w:before="120" w:after="120" w:line="360" w:lineRule="exact"/>
        <w:ind w:firstLine="720"/>
        <w:jc w:val="both"/>
        <w:rPr>
          <w:b/>
          <w:i/>
        </w:rPr>
      </w:pPr>
      <w:r>
        <w:rPr>
          <w:b/>
          <w:i/>
        </w:rPr>
        <w:t>1.2</w:t>
      </w:r>
      <w:r w:rsidRPr="00E61F41">
        <w:rPr>
          <w:b/>
          <w:i/>
        </w:rPr>
        <w:t xml:space="preserve">. Tập trung thu hút các dự án đầu tư </w:t>
      </w:r>
      <w:r>
        <w:rPr>
          <w:b/>
          <w:i/>
        </w:rPr>
        <w:t>c</w:t>
      </w:r>
      <w:r w:rsidRPr="00E61F41">
        <w:rPr>
          <w:b/>
          <w:i/>
        </w:rPr>
        <w:t>ó sức lan tỏa và có khả năng đóng góp tốt cho ngân sách</w:t>
      </w:r>
    </w:p>
    <w:p w:rsidR="00165493" w:rsidRDefault="00974E52" w:rsidP="00F2484F">
      <w:pPr>
        <w:spacing w:before="120" w:after="120" w:line="360" w:lineRule="exact"/>
        <w:ind w:firstLine="720"/>
        <w:jc w:val="both"/>
      </w:pPr>
      <w:r w:rsidRPr="00974E52">
        <w:rPr>
          <w:spacing w:val="-2"/>
        </w:rPr>
        <w:t>Lĩnh vực s</w:t>
      </w:r>
      <w:r w:rsidR="00165493" w:rsidRPr="00974E52">
        <w:rPr>
          <w:spacing w:val="-2"/>
        </w:rPr>
        <w:t>ản xuất công nghiệp, xây dựng và thương mại, dịch vụ tăng trưởng</w:t>
      </w:r>
      <w:r w:rsidR="00165493" w:rsidRPr="00237AE0">
        <w:t xml:space="preserve"> khá, </w:t>
      </w:r>
      <w:r w:rsidR="00165493">
        <w:t>c</w:t>
      </w:r>
      <w:r w:rsidR="00165493" w:rsidRPr="00E82AD7">
        <w:t>ác</w:t>
      </w:r>
      <w:r w:rsidR="00165493">
        <w:t xml:space="preserve"> hoạt động sản xuất, kinh doanh, </w:t>
      </w:r>
      <w:r w:rsidR="00165493" w:rsidRPr="00237AE0">
        <w:t xml:space="preserve">doanh nghiệp hoạt động hiệu quả, thu hút lao động nông thôn, giải quyết việc làm, nâng cao thu nhập cho nhân dân, góp phần ổn định an ninh, trật tự, an toàn ở nông thôn. </w:t>
      </w:r>
      <w:r w:rsidR="00720EF0" w:rsidRPr="005A4C12">
        <w:t xml:space="preserve">Từ đầu nhiệm kỳ đến nay, </w:t>
      </w:r>
      <w:r w:rsidR="00720EF0" w:rsidRPr="002B5F94">
        <w:t>đã</w:t>
      </w:r>
      <w:r w:rsidR="00720EF0">
        <w:t xml:space="preserve"> c</w:t>
      </w:r>
      <w:r w:rsidR="00720EF0" w:rsidRPr="002B5F94">
        <w:t>ó</w:t>
      </w:r>
      <w:r w:rsidR="00720EF0" w:rsidRPr="005A4C12">
        <w:t xml:space="preserve"> </w:t>
      </w:r>
      <w:r w:rsidR="00720EF0">
        <w:t>79</w:t>
      </w:r>
      <w:r w:rsidR="00720EF0" w:rsidRPr="005A4C12">
        <w:t xml:space="preserve"> dự án</w:t>
      </w:r>
      <w:r w:rsidR="00720EF0">
        <w:t xml:space="preserve"> đầu tư sản xuất vào địa bàn huyện đư</w:t>
      </w:r>
      <w:r w:rsidR="00720EF0" w:rsidRPr="002B5F94">
        <w:t>ợc</w:t>
      </w:r>
      <w:r w:rsidR="00720EF0">
        <w:t xml:space="preserve"> t</w:t>
      </w:r>
      <w:r w:rsidR="00720EF0" w:rsidRPr="002B5F94">
        <w:t>ỉnh</w:t>
      </w:r>
      <w:r w:rsidR="00720EF0">
        <w:t xml:space="preserve"> ch</w:t>
      </w:r>
      <w:r w:rsidR="00720EF0" w:rsidRPr="002B5F94">
        <w:t>ấp</w:t>
      </w:r>
      <w:r w:rsidR="00720EF0">
        <w:t xml:space="preserve"> thu</w:t>
      </w:r>
      <w:r w:rsidR="00720EF0" w:rsidRPr="002B5F94">
        <w:t>ận</w:t>
      </w:r>
      <w:r w:rsidR="00720EF0" w:rsidRPr="005A4C12">
        <w:t xml:space="preserve">, có </w:t>
      </w:r>
      <w:r w:rsidR="00720EF0">
        <w:t>23</w:t>
      </w:r>
      <w:r w:rsidR="00720EF0" w:rsidRPr="005A4C12">
        <w:t xml:space="preserve"> dự án đang đi vào hoạt độ</w:t>
      </w:r>
      <w:r w:rsidR="00720EF0">
        <w:t xml:space="preserve">ng. </w:t>
      </w:r>
      <w:r w:rsidR="00165493">
        <w:t>T</w:t>
      </w:r>
      <w:r w:rsidR="00165493" w:rsidRPr="00F43FE7">
        <w:t>ập</w:t>
      </w:r>
      <w:r w:rsidR="00165493">
        <w:t xml:space="preserve"> trung l</w:t>
      </w:r>
      <w:r w:rsidR="00165493" w:rsidRPr="00F43FE7">
        <w:t>ãnh</w:t>
      </w:r>
      <w:r w:rsidR="00165493">
        <w:t xml:space="preserve"> </w:t>
      </w:r>
      <w:r w:rsidR="00165493" w:rsidRPr="00F43FE7">
        <w:t>đạo</w:t>
      </w:r>
      <w:r w:rsidR="00165493">
        <w:t>, ch</w:t>
      </w:r>
      <w:r w:rsidR="00165493" w:rsidRPr="00F43FE7">
        <w:t>ỉ</w:t>
      </w:r>
      <w:r w:rsidR="00165493">
        <w:t xml:space="preserve"> </w:t>
      </w:r>
      <w:r w:rsidR="00165493" w:rsidRPr="00F43FE7">
        <w:t>đạo</w:t>
      </w:r>
      <w:r w:rsidR="00165493">
        <w:t xml:space="preserve"> tri</w:t>
      </w:r>
      <w:r w:rsidR="00165493" w:rsidRPr="00FD01FE">
        <w:t>ển</w:t>
      </w:r>
      <w:r w:rsidR="00165493">
        <w:t xml:space="preserve"> khai thực hiện </w:t>
      </w:r>
      <w:r w:rsidR="00165493" w:rsidRPr="005A4C12">
        <w:t xml:space="preserve">Kế hoạch </w:t>
      </w:r>
      <w:r w:rsidR="00165493" w:rsidRPr="005A4C12">
        <w:rPr>
          <w:lang w:val="nl-NL"/>
        </w:rPr>
        <w:t xml:space="preserve">số 24/KH-UBND ngày 03/3/2022 về </w:t>
      </w:r>
      <w:r w:rsidR="00165493" w:rsidRPr="005A4C12">
        <w:rPr>
          <w:i/>
          <w:lang w:val="nl-NL"/>
        </w:rPr>
        <w:t>“Nâng cao hiệu quả trong công tác giải phóng mặt bằng thực hiện dự án đầu tư trên địa bàn huyện”</w:t>
      </w:r>
      <w:r w:rsidR="00165493">
        <w:rPr>
          <w:i/>
          <w:lang w:val="nl-NL"/>
        </w:rPr>
        <w:t>.</w:t>
      </w:r>
      <w:r w:rsidR="00165493" w:rsidRPr="00237AE0">
        <w:t xml:space="preserve"> Triển khai giải phóng mặt bằng đối với </w:t>
      </w:r>
      <w:r w:rsidR="00165493">
        <w:t>95</w:t>
      </w:r>
      <w:r w:rsidR="00165493" w:rsidRPr="00237AE0">
        <w:t xml:space="preserve"> dự án</w:t>
      </w:r>
      <w:r w:rsidR="00165493">
        <w:t xml:space="preserve"> đ</w:t>
      </w:r>
      <w:r w:rsidR="00165493" w:rsidRPr="000E19AC">
        <w:t>ầu</w:t>
      </w:r>
      <w:r w:rsidR="00165493">
        <w:t xml:space="preserve"> t</w:t>
      </w:r>
      <w:r w:rsidR="00165493" w:rsidRPr="000E19AC">
        <w:t>ư</w:t>
      </w:r>
      <w:r w:rsidR="00165493">
        <w:t xml:space="preserve"> s</w:t>
      </w:r>
      <w:r w:rsidR="00165493" w:rsidRPr="000E19AC">
        <w:t>ản</w:t>
      </w:r>
      <w:r w:rsidR="00165493">
        <w:t xml:space="preserve"> xu</w:t>
      </w:r>
      <w:r w:rsidR="00165493" w:rsidRPr="000E19AC">
        <w:t>ất</w:t>
      </w:r>
      <w:r w:rsidR="00165493">
        <w:t xml:space="preserve"> kinh doanh </w:t>
      </w:r>
      <w:r w:rsidR="00165493" w:rsidRPr="005B26E4">
        <w:rPr>
          <w:i/>
        </w:rPr>
        <w:t xml:space="preserve">(02 dự án Khu công nghiệp; 01 dự án cụm công nghiệp; </w:t>
      </w:r>
      <w:r w:rsidR="00165493">
        <w:rPr>
          <w:i/>
        </w:rPr>
        <w:t>71</w:t>
      </w:r>
      <w:r w:rsidR="00165493" w:rsidRPr="005B26E4">
        <w:rPr>
          <w:i/>
        </w:rPr>
        <w:t xml:space="preserve"> dự án đấu giá quyền sử dụng đất của huyện và các xã, thị trấn; 21 dự án đầu tư công có sử dụng đất)</w:t>
      </w:r>
      <w:r w:rsidR="00165493" w:rsidRPr="00237AE0">
        <w:t xml:space="preserve"> với tổng diện tích cần thu hồi khoảng </w:t>
      </w:r>
      <w:r w:rsidR="00165493">
        <w:t>778</w:t>
      </w:r>
      <w:r w:rsidR="00165493" w:rsidRPr="00237AE0">
        <w:t xml:space="preserve"> ha. Trong đó có các dự án trọng điểm: Đường vành đai 4; Khu công nghiệp số</w:t>
      </w:r>
      <w:r w:rsidR="00165493">
        <w:t xml:space="preserve"> 3; cải tạo, nâng cấp đường ĐT.</w:t>
      </w:r>
      <w:r w:rsidR="00165493" w:rsidRPr="00237AE0">
        <w:t>379; đường bên đường bộ nối hai đường cao tốc; Cụm công nghiệp Đông Khoái Châu</w:t>
      </w:r>
      <w:r w:rsidR="00165493">
        <w:t xml:space="preserve">, </w:t>
      </w:r>
      <w:r w:rsidR="00165493" w:rsidRPr="00E03098">
        <w:t>đường Chí Tân</w:t>
      </w:r>
      <w:r w:rsidR="00BC4482">
        <w:t xml:space="preserve"> - </w:t>
      </w:r>
      <w:r w:rsidR="00505570">
        <w:t>Toàn Thắng</w:t>
      </w:r>
      <w:r w:rsidR="00165493" w:rsidRPr="00237AE0">
        <w:t>….</w:t>
      </w:r>
      <w:r w:rsidR="00505570">
        <w:t xml:space="preserve"> </w:t>
      </w:r>
      <w:r w:rsidR="00165493" w:rsidRPr="00237AE0">
        <w:t xml:space="preserve">Công tác quản lý nhà nước trên lĩnh vực </w:t>
      </w:r>
      <w:r w:rsidR="00165493">
        <w:t>c</w:t>
      </w:r>
      <w:r w:rsidR="00165493" w:rsidRPr="00237AE0">
        <w:t xml:space="preserve">ông nghiệp, </w:t>
      </w:r>
      <w:r w:rsidR="00165493">
        <w:t>x</w:t>
      </w:r>
      <w:r w:rsidR="00165493" w:rsidRPr="00843772">
        <w:t>â</w:t>
      </w:r>
      <w:r w:rsidR="00165493">
        <w:t>y d</w:t>
      </w:r>
      <w:r w:rsidR="00165493" w:rsidRPr="00843772">
        <w:t>ựng</w:t>
      </w:r>
      <w:r w:rsidR="00165493">
        <w:t xml:space="preserve"> </w:t>
      </w:r>
      <w:r w:rsidR="00165493" w:rsidRPr="00237AE0">
        <w:t xml:space="preserve">tiếp tục được chỉ đạo thực hiện tốt. Giá trị sản xuất công nghiệp và xây </w:t>
      </w:r>
      <w:r w:rsidR="00165493">
        <w:t>dựng ước tăng bình quân 9,84%/năm. T</w:t>
      </w:r>
      <w:r w:rsidR="00165493" w:rsidRPr="00237AE0">
        <w:t>hu ngân sách Nhà nước từ các doanh nghiệp, dự án đầu tư trên địa bàn đạt</w:t>
      </w:r>
      <w:r w:rsidR="00ED1591">
        <w:t xml:space="preserve"> 415,9</w:t>
      </w:r>
      <w:r w:rsidR="00165493" w:rsidRPr="00237AE0">
        <w:t xml:space="preserve"> tỷ đồng, chiếm</w:t>
      </w:r>
      <w:r w:rsidR="00165493">
        <w:t xml:space="preserve"> </w:t>
      </w:r>
      <w:r w:rsidR="00ED1591">
        <w:t>5,9</w:t>
      </w:r>
      <w:r w:rsidR="00165493" w:rsidRPr="00237AE0">
        <w:t xml:space="preserve">% tổng thu ngân sách. </w:t>
      </w:r>
    </w:p>
    <w:p w:rsidR="00165493" w:rsidRDefault="00165493" w:rsidP="00F2484F">
      <w:pPr>
        <w:spacing w:before="120" w:after="120" w:line="360" w:lineRule="exact"/>
        <w:ind w:firstLine="720"/>
        <w:jc w:val="both"/>
      </w:pPr>
      <w:r w:rsidRPr="00237AE0">
        <w:t xml:space="preserve">Lĩnh vực thương mại - dịch vụ, </w:t>
      </w:r>
      <w:r>
        <w:t>du lịch có chuyển biến tích cực</w:t>
      </w:r>
      <w:r w:rsidRPr="00237AE0">
        <w:t xml:space="preserve"> theo hướng vừa đảm bảo tính đa dạng vừa phát huy tiềm năng, lợi thế của huyện và từng vùng. Hạ tầng thương mại được đầu tư xây dựng, nâng cấp; mạng lưới chợ nông thôn, chợ thương mại Dân Tiến, trung tâm Thương mại Chợ Phủ, chợ nông sản đầu mối Đông Tảo và các chợ dân sinh hoạt động ngày càng hiệu quả. Hoạt động xúc tiến thương mại được tăng cường; tích cực tham gia các hoạt động xúc tiến tiêu thụ nông sản tỉnh Hưng Yên, tham gia Sàn giao dịch thương mại điệ</w:t>
      </w:r>
      <w:r>
        <w:t>n tử, các hội chợ, hội thảo...; c</w:t>
      </w:r>
      <w:r w:rsidRPr="00237AE0">
        <w:t xml:space="preserve">ác loại hình dịch vụ vận tải, du lịch, khách sạn, nhất là mạng lưới viễn thông tiếp tục phát triển mạnh cả </w:t>
      </w:r>
      <w:r>
        <w:t>về quy mô và chất lượng dịch vụ;</w:t>
      </w:r>
      <w:r w:rsidRPr="00237AE0">
        <w:t xml:space="preserve"> </w:t>
      </w:r>
      <w:r>
        <w:t>g</w:t>
      </w:r>
      <w:r w:rsidRPr="00237AE0">
        <w:t>iá trị thươn</w:t>
      </w:r>
      <w:r>
        <w:t>g mại dịch vụ tăng bình quân 8,01</w:t>
      </w:r>
      <w:r w:rsidRPr="00237AE0">
        <w:t xml:space="preserve">%/năm. </w:t>
      </w:r>
    </w:p>
    <w:p w:rsidR="00E110F5" w:rsidRDefault="00E110F5" w:rsidP="00F2484F">
      <w:pPr>
        <w:spacing w:before="120" w:after="120" w:line="360" w:lineRule="exact"/>
        <w:ind w:firstLine="720"/>
        <w:jc w:val="both"/>
        <w:rPr>
          <w:b/>
          <w:i/>
        </w:rPr>
      </w:pPr>
      <w:r w:rsidRPr="00D15A41">
        <w:rPr>
          <w:b/>
          <w:i/>
        </w:rPr>
        <w:t xml:space="preserve"> </w:t>
      </w:r>
      <w:r>
        <w:rPr>
          <w:b/>
          <w:i/>
        </w:rPr>
        <w:t>1.</w:t>
      </w:r>
      <w:r w:rsidRPr="00D15A41">
        <w:rPr>
          <w:b/>
          <w:i/>
        </w:rPr>
        <w:t xml:space="preserve">3. Huy động các nguồn lực cho xây dựng kết cấu hạ tầng </w:t>
      </w:r>
      <w:r w:rsidR="00CF4D0A">
        <w:rPr>
          <w:b/>
          <w:i/>
        </w:rPr>
        <w:t>giao th</w:t>
      </w:r>
      <w:r w:rsidR="00CF4D0A" w:rsidRPr="00CF4D0A">
        <w:rPr>
          <w:b/>
          <w:i/>
        </w:rPr>
        <w:t>ô</w:t>
      </w:r>
      <w:r w:rsidR="00CF4D0A">
        <w:rPr>
          <w:b/>
          <w:i/>
        </w:rPr>
        <w:t>ng</w:t>
      </w:r>
      <w:r w:rsidRPr="00D15A41">
        <w:rPr>
          <w:b/>
          <w:i/>
        </w:rPr>
        <w:t>,</w:t>
      </w:r>
      <w:r>
        <w:rPr>
          <w:b/>
          <w:i/>
        </w:rPr>
        <w:t xml:space="preserve"> phát triển</w:t>
      </w:r>
      <w:r w:rsidRPr="00D15A41">
        <w:rPr>
          <w:b/>
          <w:i/>
        </w:rPr>
        <w:t xml:space="preserve"> thương mại</w:t>
      </w:r>
      <w:r>
        <w:rPr>
          <w:b/>
          <w:i/>
        </w:rPr>
        <w:t>,</w:t>
      </w:r>
      <w:r w:rsidRPr="00D15A41">
        <w:rPr>
          <w:b/>
          <w:i/>
        </w:rPr>
        <w:t xml:space="preserve"> dịch vụ</w:t>
      </w:r>
      <w:r>
        <w:rPr>
          <w:b/>
          <w:i/>
        </w:rPr>
        <w:t>,</w:t>
      </w:r>
      <w:r w:rsidRPr="00D15A41">
        <w:rPr>
          <w:b/>
          <w:i/>
        </w:rPr>
        <w:t xml:space="preserve"> đô thị </w:t>
      </w:r>
    </w:p>
    <w:p w:rsidR="0069631A" w:rsidRPr="007D14CD" w:rsidRDefault="007D14CD" w:rsidP="00F2484F">
      <w:pPr>
        <w:spacing w:before="120" w:after="120" w:line="360" w:lineRule="exact"/>
        <w:ind w:firstLine="720"/>
        <w:jc w:val="both"/>
        <w:rPr>
          <w:color w:val="081B3A"/>
          <w:shd w:val="clear" w:color="auto" w:fill="FFFFFF"/>
        </w:rPr>
      </w:pPr>
      <w:r w:rsidRPr="00774CCF">
        <w:rPr>
          <w:color w:val="081B3A"/>
          <w:shd w:val="clear" w:color="auto" w:fill="FFFFFF"/>
        </w:rPr>
        <w:t>Tập trung lãnh đạo, chỉ đạo xây dựng và triển khai thực</w:t>
      </w:r>
      <w:r>
        <w:rPr>
          <w:color w:val="081B3A"/>
          <w:shd w:val="clear" w:color="auto" w:fill="FFFFFF"/>
        </w:rPr>
        <w:t xml:space="preserve"> hiện</w:t>
      </w:r>
      <w:r w:rsidRPr="00774CCF">
        <w:rPr>
          <w:color w:val="081B3A"/>
          <w:shd w:val="clear" w:color="auto" w:fill="FFFFFF"/>
        </w:rPr>
        <w:t xml:space="preserve"> Kế hoạch đầu tư công trung hạn 5 năm giai đoạn 2021 - 2025, tổng số 145 công trình/dự án, </w:t>
      </w:r>
      <w:r w:rsidRPr="007D14CD">
        <w:rPr>
          <w:i/>
          <w:color w:val="081B3A"/>
          <w:shd w:val="clear" w:color="auto" w:fill="FFFFFF"/>
        </w:rPr>
        <w:t xml:space="preserve">(18 </w:t>
      </w:r>
      <w:r w:rsidRPr="007D14CD">
        <w:rPr>
          <w:i/>
          <w:color w:val="081B3A"/>
          <w:shd w:val="clear" w:color="auto" w:fill="FFFFFF"/>
        </w:rPr>
        <w:lastRenderedPageBreak/>
        <w:t>công trình đã hoàn thành giai đoạn 2016-2020 còn thiếu vốn; 18 dự án chuyển tiếp và 119 dự án khởi công mới)</w:t>
      </w:r>
      <w:r w:rsidRPr="00774CCF">
        <w:rPr>
          <w:color w:val="081B3A"/>
          <w:shd w:val="clear" w:color="auto" w:fill="FFFFFF"/>
        </w:rPr>
        <w:t xml:space="preserve"> dự kiến nguồn vốn đầu tư khoảng 5.968.035 triệu đồng</w:t>
      </w:r>
      <w:r>
        <w:rPr>
          <w:color w:val="081B3A"/>
          <w:shd w:val="clear" w:color="auto" w:fill="FFFFFF"/>
        </w:rPr>
        <w:t xml:space="preserve"> </w:t>
      </w:r>
      <w:r w:rsidRPr="00774CCF">
        <w:rPr>
          <w:i/>
          <w:color w:val="081B3A"/>
          <w:shd w:val="clear" w:color="auto" w:fill="FFFFFF"/>
        </w:rPr>
        <w:t>(nguồn ngân sách huyện 4.336.115 triệu đồng; hỗ trợ chương trình mục tiêu cho các xã, thị trấn 255.390 triệu đồng)</w:t>
      </w:r>
      <w:r w:rsidRPr="00774CCF">
        <w:rPr>
          <w:color w:val="081B3A"/>
          <w:shd w:val="clear" w:color="auto" w:fill="FFFFFF"/>
        </w:rPr>
        <w:t xml:space="preserve">, đến nay đã có 56/145 công trình/dự án hoàn thành và đưa vào sử dụng, các công trình/dự án còn lại đang triển khai thi công và </w:t>
      </w:r>
      <w:r>
        <w:rPr>
          <w:color w:val="081B3A"/>
          <w:shd w:val="clear" w:color="auto" w:fill="FFFFFF"/>
        </w:rPr>
        <w:t xml:space="preserve">thực hiện </w:t>
      </w:r>
      <w:r w:rsidRPr="00774CCF">
        <w:rPr>
          <w:color w:val="081B3A"/>
          <w:shd w:val="clear" w:color="auto" w:fill="FFFFFF"/>
        </w:rPr>
        <w:t>trình tự</w:t>
      </w:r>
      <w:r>
        <w:rPr>
          <w:color w:val="081B3A"/>
          <w:shd w:val="clear" w:color="auto" w:fill="FFFFFF"/>
        </w:rPr>
        <w:t xml:space="preserve"> thủ tục</w:t>
      </w:r>
      <w:r w:rsidRPr="00774CCF">
        <w:rPr>
          <w:color w:val="081B3A"/>
          <w:shd w:val="clear" w:color="auto" w:fill="FFFFFF"/>
        </w:rPr>
        <w:t xml:space="preserve"> theo quy định của Luậ</w:t>
      </w:r>
      <w:r>
        <w:rPr>
          <w:color w:val="081B3A"/>
          <w:shd w:val="clear" w:color="auto" w:fill="FFFFFF"/>
        </w:rPr>
        <w:t>t Đầu tư công</w:t>
      </w:r>
      <w:r w:rsidR="00DF7D31" w:rsidRPr="00DF7D31">
        <w:t>.</w:t>
      </w:r>
      <w:r w:rsidR="00F702C4">
        <w:t xml:space="preserve"> Huyện ủy </w:t>
      </w:r>
      <w:r w:rsidR="008B1205">
        <w:t>ban h</w:t>
      </w:r>
      <w:r w:rsidR="008B1205" w:rsidRPr="008B1205">
        <w:t>ành</w:t>
      </w:r>
      <w:r w:rsidR="008B1205">
        <w:t xml:space="preserve"> </w:t>
      </w:r>
      <w:r w:rsidR="00237AE0" w:rsidRPr="00237AE0">
        <w:t xml:space="preserve">Nghị quyết số 06-NQ/HU ngày 06/10/2022 về </w:t>
      </w:r>
      <w:r w:rsidR="007236E9" w:rsidRPr="007348D5">
        <w:rPr>
          <w:i/>
        </w:rPr>
        <w:t>“</w:t>
      </w:r>
      <w:r w:rsidR="00237AE0" w:rsidRPr="007348D5">
        <w:rPr>
          <w:i/>
        </w:rPr>
        <w:t>Chương trình phát triển đô thị huyện Khoái Châu, tập trung đầu tư phát triển kết cấu hạ tầng, giao thông giai đoạn 2020 - 2025, tầm nhìn đến năm 2030</w:t>
      </w:r>
      <w:r w:rsidR="007236E9" w:rsidRPr="007348D5">
        <w:rPr>
          <w:i/>
        </w:rPr>
        <w:t>”</w:t>
      </w:r>
      <w:r w:rsidR="00237AE0" w:rsidRPr="00237AE0">
        <w:t>. Tập trung lãnh đạo, chỉ đạo huy động các nguồn lực xây dựng kết cấu hạ tầng kinh tế - xã hội, thương mại dịch vụ, đô thị</w:t>
      </w:r>
      <w:r w:rsidR="00432212">
        <w:t>, Nhà văn hóa và Quảng trường trung tâm huyện đảm bảo</w:t>
      </w:r>
      <w:r w:rsidR="00432212" w:rsidRPr="00237AE0">
        <w:t xml:space="preserve"> với quy hoạch, đầu tư cân </w:t>
      </w:r>
      <w:r w:rsidR="00432212">
        <w:t xml:space="preserve">đối trên các lĩnh vực; </w:t>
      </w:r>
      <w:r w:rsidR="00237AE0" w:rsidRPr="00237AE0">
        <w:t xml:space="preserve">nhất là tập trung nguồn lực đầu tư hoàn thiện hệ thống giao thông, cơ sở hạ tầng phát </w:t>
      </w:r>
      <w:r w:rsidR="00FD1922">
        <w:t>triển đô thị Bô Thời - Dân Tiến</w:t>
      </w:r>
      <w:r w:rsidR="00432212">
        <w:t>.</w:t>
      </w:r>
    </w:p>
    <w:p w:rsidR="00D30F63" w:rsidRDefault="00D068B6" w:rsidP="00720EF0">
      <w:pPr>
        <w:spacing w:before="120" w:after="120" w:line="360" w:lineRule="exact"/>
        <w:ind w:firstLine="720"/>
        <w:jc w:val="both"/>
      </w:pPr>
      <w:r>
        <w:t>L</w:t>
      </w:r>
      <w:r w:rsidRPr="00D068B6">
        <w:t>ập</w:t>
      </w:r>
      <w:r>
        <w:t xml:space="preserve"> </w:t>
      </w:r>
      <w:r w:rsidR="00237AE0" w:rsidRPr="00237AE0">
        <w:t xml:space="preserve">đồ án Quy hoạch xây dựng chi tiết tỷ lệ 1/500 các dự án: </w:t>
      </w:r>
      <w:r w:rsidR="00917D32" w:rsidRPr="00D30F63">
        <w:t>Khu đô thị Tân Tiến (Ecoland City) tại xã Hồng Tiến</w:t>
      </w:r>
      <w:r w:rsidR="00917D32">
        <w:t>; k</w:t>
      </w:r>
      <w:r w:rsidR="00237AE0" w:rsidRPr="00237AE0">
        <w:t xml:space="preserve">hu đô thị Phúc An; khu nhà ở Anvi Central Park tại xã An Vĩ; khu nhà ở Tân An tại xã An Vĩ và Tân Dân; khu đô thị mới Đông Khoái Châu tại xã Dân Tiến; khu nhà ở thương mại phía Bắc đường ĐH.57, huyện Khoái Châu, khu nhà ở Tiến Hưng tại </w:t>
      </w:r>
      <w:r w:rsidR="00ED7EDA">
        <w:t xml:space="preserve">xã Dân Tiến và Phùng Hưng; </w:t>
      </w:r>
      <w:r w:rsidR="00237AE0" w:rsidRPr="00237AE0">
        <w:t>Khu dân cư mới Tân Dân trên địa bàn xã Tân Dân; Khu dân cư mới thị trấn Khoái Châu trên địa bàn xã An Vĩ và thị trấn Khoái Châu; Khu nhà ở Khoái Châu Ri</w:t>
      </w:r>
      <w:r w:rsidR="00E03098">
        <w:t>verside trên địa bàn xã Tân Dân,</w:t>
      </w:r>
      <w:r w:rsidR="00E03098" w:rsidRPr="00E03098">
        <w:t xml:space="preserve"> </w:t>
      </w:r>
      <w:r w:rsidR="00E03098">
        <w:t>đ</w:t>
      </w:r>
      <w:r w:rsidR="00E03098" w:rsidRPr="00E03098">
        <w:t>ồ án quy hoạch chung thị trấn Khoái Châu và khu vực phát triển mở rộng đô thị mở rộng đến 2035.</w:t>
      </w:r>
      <w:r w:rsidR="005F0E92">
        <w:t xml:space="preserve"> </w:t>
      </w:r>
      <w:r w:rsidR="00D30F63" w:rsidRPr="00D30F63">
        <w:t xml:space="preserve">Triển khai lập đồ án Quy hoạch xây dựng phân khu 1/2000 Khu đô thị trung tâm huyện Khoái Châu. </w:t>
      </w:r>
      <w:r w:rsidR="007913BC">
        <w:t>Ti</w:t>
      </w:r>
      <w:r w:rsidR="007913BC" w:rsidRPr="007913BC">
        <w:t>ếp</w:t>
      </w:r>
      <w:r w:rsidR="007913BC">
        <w:t xml:space="preserve"> t</w:t>
      </w:r>
      <w:r w:rsidR="007913BC" w:rsidRPr="007913BC">
        <w:t>ục</w:t>
      </w:r>
      <w:r w:rsidR="007913BC">
        <w:t xml:space="preserve"> t</w:t>
      </w:r>
      <w:r w:rsidR="00D30F63" w:rsidRPr="00D30F63">
        <w:t xml:space="preserve">riển khai </w:t>
      </w:r>
      <w:r w:rsidR="00823589">
        <w:t>c</w:t>
      </w:r>
      <w:r w:rsidR="00823589" w:rsidRPr="00823589">
        <w:t>ác</w:t>
      </w:r>
      <w:r w:rsidR="00823589">
        <w:t xml:space="preserve"> </w:t>
      </w:r>
      <w:r w:rsidR="007913BC">
        <w:t>c</w:t>
      </w:r>
      <w:r w:rsidR="007913BC" w:rsidRPr="007913BC">
        <w:t>ô</w:t>
      </w:r>
      <w:r w:rsidR="007913BC">
        <w:t>ng tr</w:t>
      </w:r>
      <w:r w:rsidR="007913BC" w:rsidRPr="007913BC">
        <w:t>ình</w:t>
      </w:r>
      <w:r w:rsidR="007913BC">
        <w:t>/dự án:</w:t>
      </w:r>
      <w:r w:rsidR="00D30F63" w:rsidRPr="00D30F63">
        <w:t xml:space="preserve"> Cải tạo, nâng cấp ĐT.384 Đ</w:t>
      </w:r>
      <w:r w:rsidR="00D30F63">
        <w:t>oạn từ ĐT.377 đến đường di sản</w:t>
      </w:r>
      <w:r w:rsidR="00D30F63" w:rsidRPr="00D30F63">
        <w:t xml:space="preserve">; Cải tạo nâng cấp đoạn tuyến nối ĐT.383 và ĐT.384 qua thị trấn Khoái </w:t>
      </w:r>
      <w:r w:rsidR="00D30F63">
        <w:t>Châu và xã Phùng Hưng; X</w:t>
      </w:r>
      <w:r w:rsidR="00D30F63" w:rsidRPr="00D30F63">
        <w:t>ây dựng đường Kênh</w:t>
      </w:r>
      <w:r w:rsidR="007913BC">
        <w:t xml:space="preserve"> Đông đoạn từ ĐH.57 đến ĐT.384</w:t>
      </w:r>
      <w:r w:rsidR="00D30F63" w:rsidRPr="00D30F63">
        <w:t xml:space="preserve">; xây dựng đường nối ĐH.57 đến đường ĐT.384. Cải tạo, nâng cấp đường ĐT.383 đoạn từ ngã tư Quán Cà </w:t>
      </w:r>
      <w:r w:rsidR="007913BC">
        <w:t xml:space="preserve">đến dốc Bái; Cải tạo, nâng cấp </w:t>
      </w:r>
      <w:r w:rsidR="00D30F63" w:rsidRPr="00D30F63">
        <w:t>đường ĐT.377 đoạn từ ngã ba Ông Đình đến ngã tư Đông Tảo</w:t>
      </w:r>
      <w:r w:rsidR="00823589">
        <w:t>… v</w:t>
      </w:r>
      <w:r w:rsidR="00823589" w:rsidRPr="00823589">
        <w:t>à</w:t>
      </w:r>
      <w:r w:rsidR="00823589">
        <w:t xml:space="preserve"> m</w:t>
      </w:r>
      <w:r w:rsidR="00823589" w:rsidRPr="00823589">
        <w:t>ột</w:t>
      </w:r>
      <w:r w:rsidR="00823589">
        <w:t xml:space="preserve"> s</w:t>
      </w:r>
      <w:r w:rsidR="00823589" w:rsidRPr="00823589">
        <w:t>ố</w:t>
      </w:r>
      <w:r w:rsidR="00823589">
        <w:t xml:space="preserve"> c</w:t>
      </w:r>
      <w:r w:rsidR="00823589" w:rsidRPr="00823589">
        <w:t>ô</w:t>
      </w:r>
      <w:r w:rsidR="00823589">
        <w:t>ng tr</w:t>
      </w:r>
      <w:r w:rsidR="00823589" w:rsidRPr="00823589">
        <w:t>ình</w:t>
      </w:r>
      <w:r w:rsidR="00823589">
        <w:t>/d</w:t>
      </w:r>
      <w:r w:rsidR="00823589" w:rsidRPr="00823589">
        <w:t>ự</w:t>
      </w:r>
      <w:r w:rsidR="00823589">
        <w:t xml:space="preserve"> </w:t>
      </w:r>
      <w:r w:rsidR="00823589" w:rsidRPr="00823589">
        <w:t>án</w:t>
      </w:r>
      <w:r w:rsidR="00823589">
        <w:t xml:space="preserve"> kh</w:t>
      </w:r>
      <w:r w:rsidR="00823589" w:rsidRPr="00823589">
        <w:t>ác</w:t>
      </w:r>
      <w:r w:rsidR="00823589">
        <w:t>.</w:t>
      </w:r>
    </w:p>
    <w:p w:rsidR="00E110F5" w:rsidRPr="00D15A41" w:rsidRDefault="00A50A41" w:rsidP="00720EF0">
      <w:pPr>
        <w:spacing w:before="120" w:after="120" w:line="360" w:lineRule="exact"/>
        <w:ind w:firstLine="720"/>
        <w:jc w:val="both"/>
        <w:rPr>
          <w:b/>
          <w:i/>
        </w:rPr>
      </w:pPr>
      <w:r>
        <w:rPr>
          <w:b/>
          <w:i/>
        </w:rPr>
        <w:t>1.</w:t>
      </w:r>
      <w:r w:rsidR="00E110F5" w:rsidRPr="00D15A41">
        <w:rPr>
          <w:b/>
          <w:i/>
        </w:rPr>
        <w:t>4. Thu ngân sách trên địa bàn huyện tăng nhanh với các nguồn thu ngày càng phát triển, đa dạng và cơ sở thu được mở rộng, bền vững hơn</w:t>
      </w:r>
    </w:p>
    <w:p w:rsidR="00237AE0" w:rsidRPr="00237AE0" w:rsidRDefault="0050484D" w:rsidP="00F2484F">
      <w:pPr>
        <w:spacing w:before="120" w:after="120" w:line="356" w:lineRule="exact"/>
        <w:ind w:firstLine="720"/>
        <w:jc w:val="both"/>
      </w:pPr>
      <w:r w:rsidRPr="00237AE0">
        <w:t xml:space="preserve">Tập trung khai thác </w:t>
      </w:r>
      <w:r>
        <w:t>mọi tiềm năng, nuôi dưỡng và phát triển nguồn thu trên cơ sở thúc đẩy tăng trưởng kinh tế nhanh, đồng thời bảo đảm thu đúng, thu đủ, thu kịp thời, nhất là nguồn thu từ đ</w:t>
      </w:r>
      <w:r w:rsidRPr="00DB6A0B">
        <w:t>ất</w:t>
      </w:r>
      <w:r>
        <w:t>, t</w:t>
      </w:r>
      <w:r w:rsidRPr="00DB6A0B">
        <w:t>ừ</w:t>
      </w:r>
      <w:r>
        <w:t xml:space="preserve"> sản xuất kinh doanh để tạo nguồn lực thực hiện nhiệm vụ chi cho phát triển kinh tế - xã hội, </w:t>
      </w:r>
      <w:r w:rsidR="00974E52">
        <w:t xml:space="preserve">phòng, chống thiên tai, dịch bệnh, </w:t>
      </w:r>
      <w:r>
        <w:t>bảo đảm quốc phòng, an ninh</w:t>
      </w:r>
      <w:r w:rsidR="00237AE0" w:rsidRPr="00237AE0">
        <w:t>. Tổng thu ngâ</w:t>
      </w:r>
      <w:r w:rsidR="00D068B6">
        <w:t>n sách Nhà nước 5 n</w:t>
      </w:r>
      <w:r w:rsidR="00D068B6" w:rsidRPr="00D068B6">
        <w:t>ă</w:t>
      </w:r>
      <w:r w:rsidR="00D068B6">
        <w:t>m giai đoạn 2020 -</w:t>
      </w:r>
      <w:r w:rsidR="00237AE0" w:rsidRPr="00237AE0">
        <w:t xml:space="preserve"> 202</w:t>
      </w:r>
      <w:r w:rsidR="00D068B6">
        <w:t>5</w:t>
      </w:r>
      <w:r w:rsidR="00237AE0" w:rsidRPr="00237AE0">
        <w:t xml:space="preserve"> ước đạt </w:t>
      </w:r>
      <w:r w:rsidR="00E03098">
        <w:t>7</w:t>
      </w:r>
      <w:r w:rsidR="00505570">
        <w:t>.</w:t>
      </w:r>
      <w:r w:rsidR="00E03098">
        <w:t>000</w:t>
      </w:r>
      <w:r w:rsidR="00237AE0" w:rsidRPr="00237AE0">
        <w:t xml:space="preserve"> tỷ đồng, tăng bình quân </w:t>
      </w:r>
      <w:r w:rsidR="007913BC">
        <w:t>13,8%/</w:t>
      </w:r>
      <w:r w:rsidR="00237AE0" w:rsidRPr="00237AE0">
        <w:t xml:space="preserve">năm, tăng </w:t>
      </w:r>
      <w:r w:rsidR="007913BC">
        <w:t xml:space="preserve">2,2 </w:t>
      </w:r>
      <w:r w:rsidR="00237AE0" w:rsidRPr="00237AE0">
        <w:t>lần so với tổng thu ngân sác</w:t>
      </w:r>
      <w:r w:rsidR="00D068B6">
        <w:t>h 5 năm giai đoạn 2016 - 2020.</w:t>
      </w:r>
      <w:r w:rsidR="00237AE0" w:rsidRPr="00237AE0">
        <w:t xml:space="preserve"> </w:t>
      </w:r>
      <w:r w:rsidR="008076BC" w:rsidRPr="008076BC">
        <w:t>Đ</w:t>
      </w:r>
      <w:r w:rsidR="00237AE0" w:rsidRPr="00237AE0">
        <w:t>iều hành</w:t>
      </w:r>
      <w:r w:rsidR="008076BC">
        <w:t xml:space="preserve"> chi </w:t>
      </w:r>
      <w:r w:rsidR="00237AE0" w:rsidRPr="00237AE0">
        <w:t xml:space="preserve">theo Luật Ngân sách Nhà nước, chủ động, chặt chẽ, đảm bảo chính sách, chế độ, triệt để tiết kiệm chi </w:t>
      </w:r>
      <w:r w:rsidR="00237AE0" w:rsidRPr="00237AE0">
        <w:lastRenderedPageBreak/>
        <w:t>thường xuyên, cắt giảm những nhiệm vụ</w:t>
      </w:r>
      <w:r>
        <w:t xml:space="preserve"> chi chưa thực sự cần thiết;</w:t>
      </w:r>
      <w:r w:rsidR="00237AE0" w:rsidRPr="00237AE0">
        <w:t xml:space="preserve"> </w:t>
      </w:r>
      <w:r>
        <w:t>t</w:t>
      </w:r>
      <w:r w:rsidR="00D068B6">
        <w:t xml:space="preserve">hực hiện chi ngân sách theo dự toán được giao, bố trí kinh phí thực hiện trong phạm vi dự toán đã được phân bổ và tiến độ các nguồn thu gắn với </w:t>
      </w:r>
      <w:r w:rsidR="008076BC">
        <w:t>dự toán chi đầu tư phát triển</w:t>
      </w:r>
      <w:r w:rsidR="00237AE0" w:rsidRPr="00237AE0">
        <w:t xml:space="preserve">. Tổng chi ngân sách </w:t>
      </w:r>
      <w:r w:rsidR="007913BC">
        <w:t>giai đoạn 2021 - 2025 đạt 5.563</w:t>
      </w:r>
      <w:r w:rsidR="00237AE0" w:rsidRPr="00237AE0">
        <w:t xml:space="preserve"> tỷ đồng, trong đó chi đầu tư phát triển </w:t>
      </w:r>
      <w:r w:rsidR="007913BC">
        <w:t xml:space="preserve">1.678 </w:t>
      </w:r>
      <w:r w:rsidR="00237AE0" w:rsidRPr="00237AE0">
        <w:t xml:space="preserve">tỷ đồng, chiếm </w:t>
      </w:r>
      <w:r w:rsidR="007913BC">
        <w:t>30,16</w:t>
      </w:r>
      <w:r w:rsidR="00237AE0" w:rsidRPr="00237AE0">
        <w:t>% tổng chi ngân sách.</w:t>
      </w:r>
    </w:p>
    <w:p w:rsidR="00E110F5" w:rsidRPr="00D15A41" w:rsidRDefault="00E110F5" w:rsidP="00F2484F">
      <w:pPr>
        <w:spacing w:before="120" w:after="120" w:line="356" w:lineRule="exact"/>
        <w:ind w:firstLine="720"/>
        <w:jc w:val="both"/>
        <w:rPr>
          <w:b/>
          <w:i/>
        </w:rPr>
      </w:pPr>
      <w:r w:rsidRPr="00D15A41">
        <w:rPr>
          <w:b/>
          <w:i/>
        </w:rPr>
        <w:t xml:space="preserve"> </w:t>
      </w:r>
      <w:r w:rsidR="00A50A41">
        <w:rPr>
          <w:b/>
          <w:i/>
        </w:rPr>
        <w:t>1.</w:t>
      </w:r>
      <w:r w:rsidRPr="00D15A41">
        <w:rPr>
          <w:b/>
          <w:i/>
        </w:rPr>
        <w:t xml:space="preserve">5. </w:t>
      </w:r>
      <w:r w:rsidR="00CF4D0A">
        <w:rPr>
          <w:b/>
          <w:i/>
        </w:rPr>
        <w:t>T</w:t>
      </w:r>
      <w:r w:rsidRPr="00D15A41">
        <w:rPr>
          <w:b/>
          <w:i/>
        </w:rPr>
        <w:t>ăng cường quản lý, sử dụng đ</w:t>
      </w:r>
      <w:r w:rsidR="00CF4D0A">
        <w:rPr>
          <w:b/>
          <w:i/>
        </w:rPr>
        <w:t>ất đai, khai thác tài nguyên,</w:t>
      </w:r>
      <w:r w:rsidRPr="00D15A41">
        <w:rPr>
          <w:b/>
          <w:i/>
        </w:rPr>
        <w:t xml:space="preserve"> từng bước nâng cao hiệu lực và phát huy hiệu quả sử dụng đất</w:t>
      </w:r>
    </w:p>
    <w:p w:rsidR="008076BC" w:rsidRPr="005F0E92" w:rsidRDefault="00C73970" w:rsidP="00F2484F">
      <w:pPr>
        <w:spacing w:before="120" w:after="120" w:line="356" w:lineRule="exact"/>
        <w:ind w:firstLine="720"/>
        <w:jc w:val="both"/>
      </w:pPr>
      <w:r>
        <w:rPr>
          <w:color w:val="000000"/>
          <w:shd w:val="clear" w:color="auto" w:fill="FFFFFF"/>
        </w:rPr>
        <w:t xml:space="preserve">Nâng cao hiệu lực, hiệu quả quản lý nhà nước </w:t>
      </w:r>
      <w:r w:rsidR="00EA1EC7" w:rsidRPr="006111CE">
        <w:rPr>
          <w:spacing w:val="-2"/>
        </w:rPr>
        <w:t>về đất đai, tài nguyên</w:t>
      </w:r>
      <w:r w:rsidR="00EA1EC7">
        <w:rPr>
          <w:spacing w:val="-2"/>
        </w:rPr>
        <w:t xml:space="preserve"> khoáng sản, bảo vệ môi trường; </w:t>
      </w:r>
      <w:r w:rsidR="00EA1EC7" w:rsidRPr="00EA1EC7">
        <w:t xml:space="preserve">triển khai thực hiện </w:t>
      </w:r>
      <w:r>
        <w:t>nghiêm túc</w:t>
      </w:r>
      <w:r w:rsidR="00EA1EC7">
        <w:t xml:space="preserve"> </w:t>
      </w:r>
      <w:r w:rsidR="00EA1EC7" w:rsidRPr="00EA1EC7">
        <w:t xml:space="preserve">các chỉ thị, nghị quyết, quyết định, kế hoạch của </w:t>
      </w:r>
      <w:r w:rsidR="00EA1EC7">
        <w:t>tỉnh, của huyện về công tác quản lý đất đai;</w:t>
      </w:r>
      <w:r w:rsidR="00EA1EC7">
        <w:rPr>
          <w:spacing w:val="-2"/>
        </w:rPr>
        <w:t xml:space="preserve"> </w:t>
      </w:r>
      <w:r w:rsidR="00EA1EC7">
        <w:rPr>
          <w:color w:val="000000"/>
          <w:shd w:val="clear" w:color="auto" w:fill="FFFFFF"/>
        </w:rPr>
        <w:t xml:space="preserve">nhất là </w:t>
      </w:r>
      <w:r w:rsidR="00EA1EC7" w:rsidRPr="00EA1EC7">
        <w:rPr>
          <w:color w:val="000000"/>
          <w:shd w:val="clear" w:color="auto" w:fill="FFFFFF"/>
        </w:rPr>
        <w:t>quản lý, sử dụng đất đai theo quy hoạch, kế hoạch đảm bảo chặt chẽ, hiệu quả</w:t>
      </w:r>
      <w:r w:rsidR="00EA1EC7">
        <w:t>. T</w:t>
      </w:r>
      <w:r w:rsidR="00505570">
        <w:t>ăng cườ</w:t>
      </w:r>
      <w:r>
        <w:t>ng</w:t>
      </w:r>
      <w:r w:rsidR="00EA1EC7" w:rsidRPr="00EA1EC7">
        <w:t xml:space="preserve"> công tác thanh tra, kiểm tra, giải quyết đơ</w:t>
      </w:r>
      <w:r>
        <w:t>n thư khiếu nại, tố cáo</w:t>
      </w:r>
      <w:r w:rsidR="00EA1EC7" w:rsidRPr="00EA1EC7">
        <w:t xml:space="preserve"> liên quan đến lĩnh vực đất đai, giải phóng mặt bằng; đặc biệt các dự án sử dụng đất trên địa bàn, việc quản lý, cho thuê thầu quỹ đất nông nghiệp sử dụng vào mục đích công ích tại các xã, thị trấn</w:t>
      </w:r>
      <w:r>
        <w:t xml:space="preserve"> theo quy định.</w:t>
      </w:r>
      <w:r w:rsidR="005F0E92">
        <w:t xml:space="preserve"> </w:t>
      </w:r>
      <w:r w:rsidR="000E19AC">
        <w:t>T</w:t>
      </w:r>
      <w:r w:rsidR="000E19AC" w:rsidRPr="000E19AC">
        <w:t>ập</w:t>
      </w:r>
      <w:r w:rsidR="000E19AC">
        <w:t xml:space="preserve"> trung ch</w:t>
      </w:r>
      <w:r w:rsidR="000E19AC" w:rsidRPr="000E19AC">
        <w:t>ỉ</w:t>
      </w:r>
      <w:r w:rsidR="000E19AC">
        <w:t xml:space="preserve"> </w:t>
      </w:r>
      <w:r w:rsidR="000E19AC" w:rsidRPr="000E19AC">
        <w:t>đạo</w:t>
      </w:r>
      <w:r w:rsidR="000E19AC">
        <w:t xml:space="preserve"> c</w:t>
      </w:r>
      <w:r w:rsidR="000E19AC" w:rsidRPr="000E19AC">
        <w:t>ô</w:t>
      </w:r>
      <w:r w:rsidR="000E19AC">
        <w:t>ng t</w:t>
      </w:r>
      <w:r w:rsidR="000E19AC" w:rsidRPr="000E19AC">
        <w:t>ác</w:t>
      </w:r>
      <w:r w:rsidR="000E19AC">
        <w:t xml:space="preserve"> c</w:t>
      </w:r>
      <w:r w:rsidR="000E19AC" w:rsidRPr="000E19AC">
        <w:t>ấp</w:t>
      </w:r>
      <w:r w:rsidR="000E19AC">
        <w:t xml:space="preserve"> gi</w:t>
      </w:r>
      <w:r w:rsidR="000E19AC" w:rsidRPr="000E19AC">
        <w:t>ấy</w:t>
      </w:r>
      <w:r w:rsidR="000E19AC">
        <w:t xml:space="preserve"> ch</w:t>
      </w:r>
      <w:r w:rsidR="000E19AC" w:rsidRPr="000E19AC">
        <w:t>ứng</w:t>
      </w:r>
      <w:r w:rsidR="000E19AC">
        <w:t xml:space="preserve"> nh</w:t>
      </w:r>
      <w:r w:rsidR="000E19AC" w:rsidRPr="000E19AC">
        <w:t>ận</w:t>
      </w:r>
      <w:r w:rsidR="000E19AC">
        <w:t xml:space="preserve"> quy</w:t>
      </w:r>
      <w:r w:rsidR="000E19AC" w:rsidRPr="000E19AC">
        <w:t>ền</w:t>
      </w:r>
      <w:r w:rsidR="000E19AC">
        <w:t xml:space="preserve"> s</w:t>
      </w:r>
      <w:r w:rsidR="000E19AC" w:rsidRPr="000E19AC">
        <w:t>ử</w:t>
      </w:r>
      <w:r w:rsidR="000E19AC">
        <w:t xml:space="preserve"> d</w:t>
      </w:r>
      <w:r w:rsidR="000E19AC" w:rsidRPr="000E19AC">
        <w:t>ụng</w:t>
      </w:r>
      <w:r w:rsidR="000E19AC">
        <w:t xml:space="preserve"> đ</w:t>
      </w:r>
      <w:r w:rsidR="000E19AC" w:rsidRPr="000E19AC">
        <w:t>ất</w:t>
      </w:r>
      <w:r w:rsidR="000E19AC">
        <w:t>, quy</w:t>
      </w:r>
      <w:r w:rsidR="000E19AC" w:rsidRPr="000E19AC">
        <w:t>ền</w:t>
      </w:r>
      <w:r w:rsidR="000E19AC">
        <w:t xml:space="preserve"> s</w:t>
      </w:r>
      <w:r w:rsidR="000E19AC" w:rsidRPr="000E19AC">
        <w:t>ở</w:t>
      </w:r>
      <w:r w:rsidR="000E19AC">
        <w:t xml:space="preserve"> h</w:t>
      </w:r>
      <w:r w:rsidR="000E19AC" w:rsidRPr="000E19AC">
        <w:t>ữu</w:t>
      </w:r>
      <w:r w:rsidR="000E19AC">
        <w:t xml:space="preserve"> nh</w:t>
      </w:r>
      <w:r w:rsidR="000E19AC" w:rsidRPr="000E19AC">
        <w:t>à</w:t>
      </w:r>
      <w:r w:rsidR="000E19AC">
        <w:t xml:space="preserve"> </w:t>
      </w:r>
      <w:r w:rsidR="000E19AC" w:rsidRPr="000E19AC">
        <w:t>ở</w:t>
      </w:r>
      <w:r w:rsidR="000E19AC">
        <w:t xml:space="preserve"> v</w:t>
      </w:r>
      <w:r w:rsidR="000E19AC" w:rsidRPr="000E19AC">
        <w:t>à</w:t>
      </w:r>
      <w:r w:rsidR="000E19AC">
        <w:t xml:space="preserve"> t</w:t>
      </w:r>
      <w:r w:rsidR="000E19AC" w:rsidRPr="000E19AC">
        <w:t>ài</w:t>
      </w:r>
      <w:r w:rsidR="000E19AC">
        <w:t xml:space="preserve"> s</w:t>
      </w:r>
      <w:r w:rsidR="000E19AC" w:rsidRPr="000E19AC">
        <w:t>ản</w:t>
      </w:r>
      <w:r w:rsidR="000E19AC">
        <w:t xml:space="preserve"> kh</w:t>
      </w:r>
      <w:r w:rsidR="000E19AC" w:rsidRPr="000E19AC">
        <w:t>ác</w:t>
      </w:r>
      <w:r w:rsidR="000E19AC">
        <w:t xml:space="preserve"> g</w:t>
      </w:r>
      <w:r w:rsidR="000E19AC" w:rsidRPr="000E19AC">
        <w:t>ắn</w:t>
      </w:r>
      <w:r w:rsidR="000E19AC">
        <w:t xml:space="preserve"> li</w:t>
      </w:r>
      <w:r w:rsidR="000E19AC" w:rsidRPr="000E19AC">
        <w:t>ền</w:t>
      </w:r>
      <w:r w:rsidR="000E19AC">
        <w:t xml:space="preserve"> v</w:t>
      </w:r>
      <w:r w:rsidR="000E19AC" w:rsidRPr="000E19AC">
        <w:t>ới</w:t>
      </w:r>
      <w:r w:rsidR="000E19AC">
        <w:t xml:space="preserve"> đ</w:t>
      </w:r>
      <w:r w:rsidR="000E19AC" w:rsidRPr="000E19AC">
        <w:t>ất</w:t>
      </w:r>
      <w:r w:rsidR="000E19AC">
        <w:t xml:space="preserve"> </w:t>
      </w:r>
      <w:r w:rsidR="00974E52">
        <w:t xml:space="preserve">theo </w:t>
      </w:r>
      <w:r w:rsidR="00237AE0" w:rsidRPr="00505570">
        <w:rPr>
          <w:spacing w:val="-4"/>
        </w:rPr>
        <w:t xml:space="preserve">Kế hoạch </w:t>
      </w:r>
      <w:r w:rsidR="00505570" w:rsidRPr="00505570">
        <w:rPr>
          <w:spacing w:val="-4"/>
        </w:rPr>
        <w:t xml:space="preserve">số </w:t>
      </w:r>
      <w:r w:rsidR="00237AE0" w:rsidRPr="00505570">
        <w:rPr>
          <w:spacing w:val="-4"/>
        </w:rPr>
        <w:t xml:space="preserve">122/KH-UBND ngày 15/9/2021 về </w:t>
      </w:r>
      <w:r w:rsidR="00237AE0" w:rsidRPr="00505570">
        <w:rPr>
          <w:i/>
          <w:spacing w:val="-4"/>
        </w:rPr>
        <w:t>“Đẩy mạnh công tác cấp giấy</w:t>
      </w:r>
      <w:r w:rsidR="00237AE0" w:rsidRPr="00D068B6">
        <w:rPr>
          <w:i/>
        </w:rPr>
        <w:t xml:space="preserve"> chứng nhận quyền sử dụng đất cho các hộ, gia đình, cá nhân và các tổ chức trên địa bàn huyện Khoái Châu, giai đoạn 2020 - 2025”</w:t>
      </w:r>
      <w:r w:rsidR="008076BC">
        <w:t>.</w:t>
      </w:r>
      <w:r w:rsidR="00237AE0" w:rsidRPr="00237AE0">
        <w:t xml:space="preserve"> </w:t>
      </w:r>
      <w:r w:rsidR="00C20046" w:rsidRPr="00C20046">
        <w:rPr>
          <w:spacing w:val="-2"/>
        </w:rPr>
        <w:t>Đ</w:t>
      </w:r>
      <w:r w:rsidR="008076BC" w:rsidRPr="00C20046">
        <w:rPr>
          <w:spacing w:val="-2"/>
        </w:rPr>
        <w:t xml:space="preserve">ã cấp được </w:t>
      </w:r>
      <w:r w:rsidR="00C20046" w:rsidRPr="00C20046">
        <w:rPr>
          <w:spacing w:val="-2"/>
        </w:rPr>
        <w:t>2.451 giấy chứng nhận</w:t>
      </w:r>
      <w:r w:rsidR="008076BC" w:rsidRPr="00C20046">
        <w:rPr>
          <w:spacing w:val="-2"/>
        </w:rPr>
        <w:t xml:space="preserve"> đất ở và đất nông nghiệp lần đầu cho các hộ gia đình, cá nhân; cấp đổi và chuyển quyền được </w:t>
      </w:r>
      <w:r w:rsidR="00C20046" w:rsidRPr="00C20046">
        <w:rPr>
          <w:spacing w:val="-2"/>
        </w:rPr>
        <w:t>6.071 giấy chứng nhận</w:t>
      </w:r>
      <w:r w:rsidR="008076BC" w:rsidRPr="00C20046">
        <w:rPr>
          <w:spacing w:val="-2"/>
        </w:rPr>
        <w:t xml:space="preserve"> đất ở và đất nông nghiệp; đã cấp đổi </w:t>
      </w:r>
      <w:r w:rsidR="00C20046" w:rsidRPr="00C20046">
        <w:rPr>
          <w:spacing w:val="-2"/>
        </w:rPr>
        <w:t>giấy chứng nhận</w:t>
      </w:r>
      <w:r w:rsidR="008076BC" w:rsidRPr="00C20046">
        <w:rPr>
          <w:spacing w:val="-2"/>
        </w:rPr>
        <w:t xml:space="preserve"> sau dồn thửa đổi ruộng được </w:t>
      </w:r>
      <w:r w:rsidR="00C20046" w:rsidRPr="00C20046">
        <w:rPr>
          <w:spacing w:val="-2"/>
        </w:rPr>
        <w:t xml:space="preserve">1.003 </w:t>
      </w:r>
      <w:r w:rsidR="008076BC" w:rsidRPr="00C20046">
        <w:rPr>
          <w:spacing w:val="-2"/>
        </w:rPr>
        <w:t xml:space="preserve">thửa đất, diện tích </w:t>
      </w:r>
      <w:r w:rsidR="00C20046" w:rsidRPr="00C20046">
        <w:rPr>
          <w:spacing w:val="-2"/>
        </w:rPr>
        <w:t>100,1</w:t>
      </w:r>
      <w:r w:rsidR="008076BC" w:rsidRPr="00C20046">
        <w:rPr>
          <w:spacing w:val="-2"/>
        </w:rPr>
        <w:t xml:space="preserve"> ha tại các xã </w:t>
      </w:r>
      <w:r w:rsidR="00C20046" w:rsidRPr="00C20046">
        <w:rPr>
          <w:spacing w:val="-2"/>
        </w:rPr>
        <w:t>Đồng Tiến và Nhuế Dương</w:t>
      </w:r>
      <w:r w:rsidR="008076BC" w:rsidRPr="00C20046">
        <w:rPr>
          <w:spacing w:val="-2"/>
        </w:rPr>
        <w:t xml:space="preserve">; </w:t>
      </w:r>
      <w:r w:rsidR="0019123A">
        <w:rPr>
          <w:spacing w:val="-2"/>
        </w:rPr>
        <w:t>xử lý 36.000</w:t>
      </w:r>
      <w:r w:rsidR="008076BC" w:rsidRPr="00C20046">
        <w:rPr>
          <w:spacing w:val="-2"/>
        </w:rPr>
        <w:t xml:space="preserve"> </w:t>
      </w:r>
      <w:r w:rsidR="00C20046" w:rsidRPr="00C20046">
        <w:rPr>
          <w:spacing w:val="-2"/>
        </w:rPr>
        <w:t>giấy chứng nhận</w:t>
      </w:r>
      <w:r w:rsidR="00856BB8">
        <w:rPr>
          <w:spacing w:val="-2"/>
        </w:rPr>
        <w:t xml:space="preserve"> quyền sử dụng đất</w:t>
      </w:r>
      <w:r w:rsidR="008076BC" w:rsidRPr="00C20046">
        <w:rPr>
          <w:spacing w:val="-2"/>
        </w:rPr>
        <w:t xml:space="preserve"> tồn đọng củ</w:t>
      </w:r>
      <w:r w:rsidR="0019123A">
        <w:rPr>
          <w:spacing w:val="-2"/>
        </w:rPr>
        <w:t>a dự án Vlap theo quy định</w:t>
      </w:r>
      <w:r w:rsidR="00856BB8">
        <w:rPr>
          <w:spacing w:val="-2"/>
        </w:rPr>
        <w:t xml:space="preserve"> và</w:t>
      </w:r>
      <w:r w:rsidR="008076BC" w:rsidRPr="00C20046">
        <w:rPr>
          <w:spacing w:val="-2"/>
        </w:rPr>
        <w:t xml:space="preserve"> </w:t>
      </w:r>
      <w:r w:rsidR="00C20046" w:rsidRPr="00C20046">
        <w:rPr>
          <w:spacing w:val="-2"/>
        </w:rPr>
        <w:t xml:space="preserve">610 </w:t>
      </w:r>
      <w:r w:rsidR="008076BC" w:rsidRPr="00C20046">
        <w:rPr>
          <w:spacing w:val="-2"/>
        </w:rPr>
        <w:t xml:space="preserve">trường hợp đất dôi dư, thu được </w:t>
      </w:r>
      <w:r w:rsidR="00C20046" w:rsidRPr="00C20046">
        <w:rPr>
          <w:spacing w:val="-2"/>
        </w:rPr>
        <w:t>94,47</w:t>
      </w:r>
      <w:r w:rsidR="008076BC" w:rsidRPr="00C20046">
        <w:rPr>
          <w:spacing w:val="-2"/>
        </w:rPr>
        <w:t xml:space="preserve"> tỷ đồng.</w:t>
      </w:r>
    </w:p>
    <w:p w:rsidR="005F0E92" w:rsidRDefault="00A903BC" w:rsidP="00F2484F">
      <w:pPr>
        <w:spacing w:before="120" w:after="120" w:line="356" w:lineRule="exact"/>
        <w:ind w:firstLine="720"/>
        <w:jc w:val="both"/>
      </w:pPr>
      <w:r>
        <w:t>Ki</w:t>
      </w:r>
      <w:r w:rsidRPr="00A903BC">
        <w:t>ê</w:t>
      </w:r>
      <w:r>
        <w:t>n quy</w:t>
      </w:r>
      <w:r w:rsidRPr="00A903BC">
        <w:t>ết</w:t>
      </w:r>
      <w:r w:rsidR="001B733D">
        <w:t xml:space="preserve"> </w:t>
      </w:r>
      <w:r w:rsidR="001B733D" w:rsidRPr="001B733D">
        <w:t xml:space="preserve">xử lý, giải tỏa các công trình xây dựng trái phép trên đất nông nghiệp; vi phạm hành lang công trình giao thông, thủy lợi và hoạt động bến bãi, khai thác cát </w:t>
      </w:r>
      <w:r w:rsidR="001B733D">
        <w:t>theo</w:t>
      </w:r>
      <w:r w:rsidR="00F43FE7">
        <w:t xml:space="preserve"> </w:t>
      </w:r>
      <w:r w:rsidR="00237AE0" w:rsidRPr="00237AE0">
        <w:t xml:space="preserve">Kế hoạch </w:t>
      </w:r>
      <w:r w:rsidR="00505570">
        <w:t xml:space="preserve">số </w:t>
      </w:r>
      <w:r w:rsidR="00237AE0" w:rsidRPr="00237AE0">
        <w:t xml:space="preserve">107/KH-UBND ngày 12/8/2021 về </w:t>
      </w:r>
      <w:r w:rsidR="00237AE0" w:rsidRPr="00D068B6">
        <w:rPr>
          <w:i/>
        </w:rPr>
        <w:t>“Tăng cường công tác xử lý, giải tỏa các công trình xây dựng trái phép trên đất nông nghiệp; vi phạm hành lang công trình giao thông, thủy lợi và hoạt động bến bãi, khai thác cát trên địa bàn huyện Khoái Châu giai đoạn 2020 - 2025”</w:t>
      </w:r>
      <w:r w:rsidR="00F43FE7">
        <w:t xml:space="preserve">. </w:t>
      </w:r>
      <w:r w:rsidR="00F43FE7" w:rsidRPr="00237AE0">
        <w:t xml:space="preserve">Toàn huyện đã xử lý giải toả được </w:t>
      </w:r>
      <w:r w:rsidR="00600A4D">
        <w:t>1.463</w:t>
      </w:r>
      <w:r w:rsidR="00C20046">
        <w:t xml:space="preserve">/1.295 </w:t>
      </w:r>
      <w:r w:rsidR="00F43FE7" w:rsidRPr="00237AE0">
        <w:t xml:space="preserve">trường hợp vi phạm xây dựng công trình, nhà ở trên đất nông nghiệp, đạt tỷ lệ </w:t>
      </w:r>
      <w:r w:rsidR="00600A4D">
        <w:t>113</w:t>
      </w:r>
      <w:r w:rsidR="00F43FE7" w:rsidRPr="00237AE0">
        <w:t xml:space="preserve">%; xử lý vi phạm hành lang bảo vệ công trình thuỷ lợi được </w:t>
      </w:r>
      <w:r w:rsidR="00600A4D">
        <w:t>219</w:t>
      </w:r>
      <w:r w:rsidR="00C20046">
        <w:t>/219</w:t>
      </w:r>
      <w:r w:rsidR="00F43FE7" w:rsidRPr="00237AE0">
        <w:t xml:space="preserve"> trường hợp, đạt </w:t>
      </w:r>
      <w:r w:rsidR="00600A4D">
        <w:t>100</w:t>
      </w:r>
      <w:r w:rsidR="00F43FE7" w:rsidRPr="00237AE0">
        <w:t xml:space="preserve">%; xử lý vi phạm hành lang bảo vệ công trình giao thông được </w:t>
      </w:r>
      <w:r w:rsidR="00600A4D">
        <w:t>9.794</w:t>
      </w:r>
      <w:r w:rsidR="00F43FE7" w:rsidRPr="00237AE0">
        <w:t xml:space="preserve"> trường hợp lều, lán mái che, mái vẩy, tường rào, bảng hiệu, biển quảng cáo; bến bãi vật tư, vật liệu, bạt che và </w:t>
      </w:r>
      <w:r w:rsidR="00C20046">
        <w:t>cây xanh các loại.</w:t>
      </w:r>
      <w:r w:rsidR="005F0E92">
        <w:t xml:space="preserve"> </w:t>
      </w:r>
    </w:p>
    <w:p w:rsidR="00D81BE9" w:rsidRDefault="00237AE0" w:rsidP="00F2484F">
      <w:pPr>
        <w:spacing w:before="120" w:after="120" w:line="356" w:lineRule="exact"/>
        <w:ind w:firstLine="720"/>
        <w:jc w:val="both"/>
      </w:pPr>
      <w:r w:rsidRPr="00237AE0">
        <w:t xml:space="preserve">Thực hiện tốt việc quy hoạch, phát triển quỹ đất, đấu giá quyền sử dụng đất tạo nguồn thu cho ngân sách; trong giai đoạn 2021 - 2025 đã triển khai </w:t>
      </w:r>
      <w:r w:rsidR="00917D32">
        <w:t>08</w:t>
      </w:r>
      <w:r w:rsidR="00C20046">
        <w:t xml:space="preserve"> </w:t>
      </w:r>
      <w:r w:rsidRPr="00237AE0">
        <w:t xml:space="preserve">dự án đấu giá quyền sử dụng do huyện làm chủ đầu tư với diện tích </w:t>
      </w:r>
      <w:r w:rsidR="00C20046">
        <w:t>2</w:t>
      </w:r>
      <w:r w:rsidR="00917D32">
        <w:t>8,8</w:t>
      </w:r>
      <w:r w:rsidRPr="00237AE0">
        <w:t xml:space="preserve"> ha, </w:t>
      </w:r>
      <w:r w:rsidR="00917D32">
        <w:t>63</w:t>
      </w:r>
      <w:r w:rsidR="00C20046">
        <w:t xml:space="preserve"> </w:t>
      </w:r>
      <w:r w:rsidRPr="00237AE0">
        <w:t>dự án đấu giá quyền sử dụng</w:t>
      </w:r>
      <w:r w:rsidR="0019123A">
        <w:t xml:space="preserve"> đất</w:t>
      </w:r>
      <w:r w:rsidRPr="00237AE0">
        <w:t xml:space="preserve"> do xã làm chủ đầu tư với diện tích </w:t>
      </w:r>
      <w:r w:rsidR="00917D32">
        <w:t>298</w:t>
      </w:r>
      <w:r w:rsidR="00C20046">
        <w:t>,529</w:t>
      </w:r>
      <w:r w:rsidRPr="00237AE0">
        <w:t xml:space="preserve"> ha, </w:t>
      </w:r>
      <w:r w:rsidR="0019123A">
        <w:t xml:space="preserve">đến năm </w:t>
      </w:r>
      <w:r w:rsidR="0019123A">
        <w:lastRenderedPageBreak/>
        <w:t xml:space="preserve">2024 </w:t>
      </w:r>
      <w:r w:rsidRPr="00237AE0">
        <w:t xml:space="preserve">đã thu được </w:t>
      </w:r>
      <w:r w:rsidR="0019123A">
        <w:t>trên 2.700</w:t>
      </w:r>
      <w:r w:rsidRPr="00237AE0">
        <w:t xml:space="preserve"> tỷ đồng tiền sử dụng đất, tạo nguồn lực để đầu tư, xây dựng cơ sở hạ tầng, thúc đẩy phát triển kinh tế - xã hội của huyện. Quan tâm chỉ đạo thực hiện tốt công tác bảo vệ môi trường, thu gom, xử lý rác thải, hỗ trợ các xã vận chuyển rác ra bãi chôn lấp để xử lý chế phẩm; </w:t>
      </w:r>
      <w:r w:rsidR="00D81BE9" w:rsidRPr="00D81BE9">
        <w:t>các xã, thị trấn đều có tổ vệ sinh môi trường tự quản; toàn huyện có 24.739 số hộ thực hiện mô hình phân loại, xử lý rác thải hữu cơ tại hộ gia đình đạt tỷ lệ 42% số hộ; từng bước khắc phục tình trạng ô nhiễm môi trường trong các khu dân cư và nguồn nước trên các sông trục.</w:t>
      </w:r>
    </w:p>
    <w:p w:rsidR="00E110F5" w:rsidRPr="00367DDB" w:rsidRDefault="00E110F5" w:rsidP="00F2484F">
      <w:pPr>
        <w:spacing w:before="120" w:after="120" w:line="356" w:lineRule="exact"/>
        <w:ind w:firstLine="720"/>
        <w:jc w:val="both"/>
        <w:rPr>
          <w:b/>
        </w:rPr>
      </w:pPr>
      <w:r>
        <w:rPr>
          <w:b/>
        </w:rPr>
        <w:t>2</w:t>
      </w:r>
      <w:r w:rsidRPr="00367DDB">
        <w:rPr>
          <w:b/>
        </w:rPr>
        <w:t xml:space="preserve">. </w:t>
      </w:r>
      <w:r w:rsidR="00A50A41">
        <w:rPr>
          <w:b/>
        </w:rPr>
        <w:t>V</w:t>
      </w:r>
      <w:r w:rsidR="00A50A41" w:rsidRPr="00A50A41">
        <w:rPr>
          <w:b/>
        </w:rPr>
        <w:t>ề</w:t>
      </w:r>
      <w:r w:rsidR="00A50A41">
        <w:rPr>
          <w:b/>
        </w:rPr>
        <w:t xml:space="preserve"> l</w:t>
      </w:r>
      <w:r w:rsidR="00A50A41" w:rsidRPr="00A50A41">
        <w:rPr>
          <w:b/>
        </w:rPr>
        <w:t>ĩnh</w:t>
      </w:r>
      <w:r w:rsidR="00A50A41">
        <w:rPr>
          <w:b/>
        </w:rPr>
        <w:t xml:space="preserve"> v</w:t>
      </w:r>
      <w:r w:rsidR="00A50A41" w:rsidRPr="00A50A41">
        <w:rPr>
          <w:b/>
        </w:rPr>
        <w:t>ực</w:t>
      </w:r>
      <w:r w:rsidR="003D0BF2">
        <w:rPr>
          <w:b/>
        </w:rPr>
        <w:t xml:space="preserve"> </w:t>
      </w:r>
      <w:r w:rsidRPr="00367DDB">
        <w:rPr>
          <w:b/>
        </w:rPr>
        <w:t>Văn hóa - xã hội</w:t>
      </w:r>
    </w:p>
    <w:p w:rsidR="00E110F5" w:rsidRPr="00257A2A" w:rsidRDefault="00E110F5" w:rsidP="00F2484F">
      <w:pPr>
        <w:spacing w:before="120" w:after="120" w:line="356" w:lineRule="exact"/>
        <w:ind w:firstLine="720"/>
        <w:jc w:val="both"/>
        <w:rPr>
          <w:b/>
          <w:bCs/>
          <w:i/>
          <w:iCs/>
        </w:rPr>
      </w:pPr>
      <w:r>
        <w:rPr>
          <w:b/>
          <w:i/>
        </w:rPr>
        <w:t>2</w:t>
      </w:r>
      <w:r w:rsidRPr="00367DDB">
        <w:rPr>
          <w:b/>
          <w:i/>
        </w:rPr>
        <w:t>.1. Nâng cao chất lượng, hiệu quả hoạt động văn hoá</w:t>
      </w:r>
      <w:r>
        <w:rPr>
          <w:b/>
          <w:i/>
        </w:rPr>
        <w:t>,</w:t>
      </w:r>
      <w:r w:rsidRPr="00367DDB">
        <w:rPr>
          <w:b/>
          <w:i/>
        </w:rPr>
        <w:t xml:space="preserve"> thông tin, </w:t>
      </w:r>
      <w:r w:rsidR="00A00D2F">
        <w:rPr>
          <w:b/>
          <w:i/>
        </w:rPr>
        <w:t>th</w:t>
      </w:r>
      <w:r w:rsidR="00A00D2F" w:rsidRPr="00A00D2F">
        <w:rPr>
          <w:b/>
          <w:i/>
        </w:rPr>
        <w:t>ể</w:t>
      </w:r>
      <w:r w:rsidR="00A00D2F">
        <w:rPr>
          <w:b/>
          <w:i/>
        </w:rPr>
        <w:t xml:space="preserve"> d</w:t>
      </w:r>
      <w:r w:rsidR="00A00D2F" w:rsidRPr="00A00D2F">
        <w:rPr>
          <w:b/>
          <w:i/>
        </w:rPr>
        <w:t>ục</w:t>
      </w:r>
      <w:r w:rsidR="00A00D2F">
        <w:rPr>
          <w:b/>
          <w:i/>
        </w:rPr>
        <w:t xml:space="preserve"> th</w:t>
      </w:r>
      <w:r w:rsidR="00A00D2F" w:rsidRPr="00A00D2F">
        <w:rPr>
          <w:b/>
          <w:i/>
        </w:rPr>
        <w:t>ể</w:t>
      </w:r>
      <w:r w:rsidR="00A00D2F">
        <w:rPr>
          <w:b/>
          <w:i/>
        </w:rPr>
        <w:t xml:space="preserve"> thao</w:t>
      </w:r>
      <w:r w:rsidRPr="00367DDB">
        <w:rPr>
          <w:b/>
          <w:i/>
        </w:rPr>
        <w:t xml:space="preserve">, truyền thanh, </w:t>
      </w:r>
      <w:r w:rsidRPr="00257A2A">
        <w:rPr>
          <w:b/>
          <w:bCs/>
          <w:i/>
          <w:iCs/>
        </w:rPr>
        <w:t>gắn với phát triển du lịch tâm linh</w:t>
      </w:r>
    </w:p>
    <w:p w:rsidR="0092222E" w:rsidRDefault="005F0E92" w:rsidP="00F2484F">
      <w:pPr>
        <w:spacing w:before="120" w:after="120" w:line="356" w:lineRule="exact"/>
        <w:ind w:firstLine="720"/>
        <w:jc w:val="both"/>
      </w:pPr>
      <w:r>
        <w:t>T</w:t>
      </w:r>
      <w:r w:rsidR="0092222E" w:rsidRPr="0092222E">
        <w:t>riển khai thực hiện hiệu quả Đề án</w:t>
      </w:r>
      <w:r w:rsidR="007236E9">
        <w:t xml:space="preserve"> số 03-ĐA/HU ngày 25/4/2021</w:t>
      </w:r>
      <w:r>
        <w:t xml:space="preserve"> của </w:t>
      </w:r>
      <w:r w:rsidRPr="0092222E">
        <w:t>Ban Thường vụ Huyện ủy</w:t>
      </w:r>
      <w:r w:rsidR="007236E9">
        <w:t xml:space="preserve"> về </w:t>
      </w:r>
      <w:r w:rsidR="007236E9" w:rsidRPr="007236E9">
        <w:rPr>
          <w:i/>
        </w:rPr>
        <w:t>“P</w:t>
      </w:r>
      <w:r w:rsidR="0092222E" w:rsidRPr="007236E9">
        <w:rPr>
          <w:i/>
        </w:rPr>
        <w:t>hát huy các giá trị văn hóa, di tích lịch sử gắn với phát triển du lịch tâm linh trên địa bàn huyện giai đoạn 2021-2025, tầm nhìn đến năm 2030</w:t>
      </w:r>
      <w:r w:rsidR="007236E9" w:rsidRPr="007236E9">
        <w:rPr>
          <w:i/>
        </w:rPr>
        <w:t>”</w:t>
      </w:r>
      <w:r w:rsidR="0092222E" w:rsidRPr="0092222E">
        <w:t xml:space="preserve">. </w:t>
      </w:r>
      <w:r w:rsidR="00EC6F8F">
        <w:t>Trong nhiệm kỳ đã c</w:t>
      </w:r>
      <w:r w:rsidR="0092222E" w:rsidRPr="0092222E">
        <w:t>ó thêm 0</w:t>
      </w:r>
      <w:r w:rsidR="00F038E7">
        <w:t>1</w:t>
      </w:r>
      <w:r w:rsidR="0092222E" w:rsidRPr="0092222E">
        <w:t xml:space="preserve"> di tích được xếp hạng Quốc gia, 07 </w:t>
      </w:r>
      <w:r w:rsidR="00F038E7" w:rsidRPr="0092222E">
        <w:t xml:space="preserve">di tích được xếp hạng </w:t>
      </w:r>
      <w:r w:rsidR="00FF22A5">
        <w:t>cấp tỉnh</w:t>
      </w:r>
      <w:r w:rsidR="0092222E" w:rsidRPr="0092222E">
        <w:t xml:space="preserve">, </w:t>
      </w:r>
      <w:r w:rsidR="0092222E">
        <w:t>Khu di tích Đa Hoà -</w:t>
      </w:r>
      <w:r w:rsidR="0092222E" w:rsidRPr="0092222E">
        <w:t xml:space="preserve"> Dạ Trạch </w:t>
      </w:r>
      <w:r w:rsidR="00FF22A5">
        <w:t>đư</w:t>
      </w:r>
      <w:r w:rsidR="00FF22A5" w:rsidRPr="00FF22A5">
        <w:t>ợc</w:t>
      </w:r>
      <w:r w:rsidR="00FF22A5">
        <w:t xml:space="preserve"> c</w:t>
      </w:r>
      <w:r w:rsidR="00FF22A5" w:rsidRPr="00FF22A5">
        <w:t>ô</w:t>
      </w:r>
      <w:r w:rsidR="00FF22A5">
        <w:t>ng nh</w:t>
      </w:r>
      <w:r w:rsidR="00FF22A5" w:rsidRPr="00FF22A5">
        <w:t>ận</w:t>
      </w:r>
      <w:r w:rsidR="0092222E" w:rsidRPr="0092222E">
        <w:t xml:space="preserve"> Khu di tích Quốc gia đặc biệt</w:t>
      </w:r>
      <w:r w:rsidR="00EA1DF6">
        <w:t>; Lễ hội Đình làng Quan Xuyên</w:t>
      </w:r>
      <w:r w:rsidR="0092222E" w:rsidRPr="0092222E">
        <w:t xml:space="preserve"> </w:t>
      </w:r>
      <w:r w:rsidR="00EA1DF6" w:rsidRPr="00EA1DF6">
        <w:t>được đưa vào danh mục di sản Văn hoá phi vật thể cấp Quốc gia</w:t>
      </w:r>
      <w:r w:rsidR="00EA1DF6">
        <w:t>;</w:t>
      </w:r>
      <w:r w:rsidR="00EA1DF6" w:rsidRPr="00EA1DF6">
        <w:t xml:space="preserve"> </w:t>
      </w:r>
      <w:r w:rsidR="0092222E" w:rsidRPr="0092222E">
        <w:t xml:space="preserve">có </w:t>
      </w:r>
      <w:r w:rsidR="00B81369">
        <w:t>96</w:t>
      </w:r>
      <w:r w:rsidR="0092222E" w:rsidRPr="0092222E">
        <w:t>% xã, thị trấn có t</w:t>
      </w:r>
      <w:r w:rsidR="00B81369">
        <w:t>rung tâm văn hóa, thể thao; 89</w:t>
      </w:r>
      <w:r w:rsidR="0092222E" w:rsidRPr="0092222E">
        <w:t>% thôn có N</w:t>
      </w:r>
      <w:r w:rsidR="00165493">
        <w:t>hà Văn hóa thôn đạt tiêu chí nông thôn mới nâng cao</w:t>
      </w:r>
      <w:r w:rsidR="0092222E" w:rsidRPr="0092222E">
        <w:t xml:space="preserve">. Phong trào </w:t>
      </w:r>
      <w:r w:rsidR="0092222E" w:rsidRPr="007236E9">
        <w:rPr>
          <w:i/>
        </w:rPr>
        <w:t>“Toàn dân đoàn kết xây dựng đời sống văn hoá”</w:t>
      </w:r>
      <w:r w:rsidR="0092222E" w:rsidRPr="0092222E">
        <w:t xml:space="preserve"> ngày càng phát huy hiệu quả thiết thực. Tỷ lệ làng văn hóa đạt 99%; gia đình văn hóa đạt 93%; cơ quan, đơn vị văn hóa đạt 93%. </w:t>
      </w:r>
      <w:r w:rsidR="001F7F52">
        <w:t>Tiếp tục t</w:t>
      </w:r>
      <w:r w:rsidR="0092222E" w:rsidRPr="0092222E">
        <w:t xml:space="preserve">hực hiện </w:t>
      </w:r>
      <w:r w:rsidR="001F7F52">
        <w:t xml:space="preserve">tốt </w:t>
      </w:r>
      <w:r w:rsidR="0092222E" w:rsidRPr="0092222E">
        <w:t>nếp sống văn minh trong việc cưới, việc tang</w:t>
      </w:r>
      <w:r w:rsidR="001F7F52">
        <w:t>, lễ hội</w:t>
      </w:r>
      <w:r w:rsidR="0092222E" w:rsidRPr="0092222E">
        <w:t xml:space="preserve">. Từng bước đầu tư xây dựng và nâng cấp hệ thống thiết chế văn hóa, thể thao từ huyện đến cơ sở; 100% các xã, thị </w:t>
      </w:r>
      <w:r w:rsidR="00E52F43">
        <w:t>trấn có các câu lạc bộ thể</w:t>
      </w:r>
      <w:r w:rsidR="00165493">
        <w:t xml:space="preserve"> dục thể thao</w:t>
      </w:r>
      <w:r w:rsidR="0092222E" w:rsidRPr="0092222E">
        <w:t>; tỷ lệ gia đình thể thao đạt 41,7%; thể thao th</w:t>
      </w:r>
      <w:r w:rsidR="00477B7C">
        <w:t xml:space="preserve">ành tích cao của huyện đạt </w:t>
      </w:r>
      <w:r w:rsidR="001F7F52">
        <w:t>42</w:t>
      </w:r>
      <w:r w:rsidR="00477B7C">
        <w:t>0 H</w:t>
      </w:r>
      <w:r w:rsidR="0092222E" w:rsidRPr="0092222E">
        <w:t xml:space="preserve">uy chương vàng, </w:t>
      </w:r>
      <w:r w:rsidR="001F7F52">
        <w:t>bạc, đồng</w:t>
      </w:r>
      <w:r w:rsidR="0092222E" w:rsidRPr="0092222E">
        <w:t>.</w:t>
      </w:r>
    </w:p>
    <w:p w:rsidR="00237AE0" w:rsidRPr="00237AE0" w:rsidRDefault="002F7BF8" w:rsidP="00F2484F">
      <w:pPr>
        <w:spacing w:before="120" w:after="120" w:line="356" w:lineRule="exact"/>
        <w:ind w:firstLine="720"/>
        <w:jc w:val="both"/>
      </w:pPr>
      <w:r>
        <w:t>C</w:t>
      </w:r>
      <w:r w:rsidRPr="002F7BF8">
        <w:t>ô</w:t>
      </w:r>
      <w:r>
        <w:t>ng t</w:t>
      </w:r>
      <w:r w:rsidRPr="002F7BF8">
        <w:t>ác</w:t>
      </w:r>
      <w:r w:rsidR="00237AE0" w:rsidRPr="00237AE0">
        <w:t xml:space="preserve"> triển khai thực hiện Đề án Chuyển đổi số giai đoạn 2021-2025, tầm nhìn đến năm 2030 tỉnh Hưng Yên</w:t>
      </w:r>
      <w:r w:rsidRPr="002F7BF8">
        <w:t xml:space="preserve"> đã có những chuyển biến tích cực, việc ứng dụng </w:t>
      </w:r>
      <w:r w:rsidR="00E52F43">
        <w:t>công nghệ thông tin</w:t>
      </w:r>
      <w:r w:rsidRPr="002F7BF8">
        <w:t xml:space="preserve"> trong công tác chỉ đạo, điều hành được nâng cao hiệu quả. Hạ tầng viễn thông được triển khai đồng bộ. Huyện đã triển khai dự án l</w:t>
      </w:r>
      <w:r w:rsidR="00505570">
        <w:t>ắp đặt hệ thống mạng nội bộ (LAN</w:t>
      </w:r>
      <w:r w:rsidRPr="002F7BF8">
        <w:t>) và hệ thống Wifi tập trung của 25 xã, thị trấn; dự án đầu tư hệ thống Đài truyền thanh cơ sở dựa trên ứng dụng công nghệ thông tin trên địa bàn huyện và nâng cấp Cổng thông tin điện tử huyện, các xã cơ bản đáp ứng yêu cầu nhiệm vụ. Mạng lưới Bưu chính, viễn thông, Internet, hạ tầng kỹ thuật viễn thông ngày càng phát triển mạnh cả về chất lượng và duy trì hoạt động hiệu quả với 117 cột thu phát sóng, 155 trạm BTS.</w:t>
      </w:r>
    </w:p>
    <w:p w:rsidR="00E110F5" w:rsidRPr="000D7D6D" w:rsidRDefault="00A50A41" w:rsidP="00F2484F">
      <w:pPr>
        <w:spacing w:before="120" w:after="120" w:line="356" w:lineRule="exact"/>
        <w:ind w:firstLine="720"/>
        <w:jc w:val="both"/>
        <w:rPr>
          <w:b/>
          <w:i/>
        </w:rPr>
      </w:pPr>
      <w:r>
        <w:rPr>
          <w:b/>
          <w:i/>
        </w:rPr>
        <w:t>2</w:t>
      </w:r>
      <w:r w:rsidR="00E110F5" w:rsidRPr="000D7D6D">
        <w:rPr>
          <w:b/>
          <w:i/>
        </w:rPr>
        <w:t xml:space="preserve">.2. Giáo dục và </w:t>
      </w:r>
      <w:r w:rsidR="00E110F5">
        <w:rPr>
          <w:b/>
          <w:i/>
        </w:rPr>
        <w:t>đ</w:t>
      </w:r>
      <w:r w:rsidR="00E110F5" w:rsidRPr="000D7D6D">
        <w:rPr>
          <w:b/>
          <w:i/>
        </w:rPr>
        <w:t xml:space="preserve">ào tạo có nhiều đổi mới, chuyển biến tích cực </w:t>
      </w:r>
    </w:p>
    <w:p w:rsidR="00952CA9" w:rsidRDefault="00952CA9" w:rsidP="00F2484F">
      <w:pPr>
        <w:spacing w:before="120" w:after="120" w:line="360" w:lineRule="exact"/>
        <w:ind w:firstLine="720"/>
        <w:jc w:val="both"/>
      </w:pPr>
      <w:r>
        <w:t xml:space="preserve">Triển khai thực hiện hiệu quả Đề án số 08-ĐA/HU ngày 28/5/2021 của Ban Thường vụ Huyện ủy về </w:t>
      </w:r>
      <w:r w:rsidR="00672B52" w:rsidRPr="00672B52">
        <w:rPr>
          <w:i/>
        </w:rPr>
        <w:t>“X</w:t>
      </w:r>
      <w:r w:rsidRPr="00672B52">
        <w:rPr>
          <w:i/>
        </w:rPr>
        <w:t xml:space="preserve">ây dựng trường đạt chuẩn quốc gia huyện Khoái Châu </w:t>
      </w:r>
      <w:r w:rsidRPr="00672B52">
        <w:rPr>
          <w:i/>
        </w:rPr>
        <w:lastRenderedPageBreak/>
        <w:t>giai đoạn 2021-2025, tầm nhìn đến năm 2030</w:t>
      </w:r>
      <w:r w:rsidR="00672B52" w:rsidRPr="00672B52">
        <w:rPr>
          <w:i/>
        </w:rPr>
        <w:t>”</w:t>
      </w:r>
      <w:r>
        <w:t>; thực hiện tốt các giải pháp huy động nguồn lực để tăng cường cơ sở vật chất, thiết bị cho các nhà trường. Tổng số trường c</w:t>
      </w:r>
      <w:r w:rsidR="00F2484F">
        <w:t>ông lập đạt chuẩn quốc gia là 63/63 trường, đạt tỷ lệ 100</w:t>
      </w:r>
      <w:r>
        <w:t>%. 100% cơ sở giáo dục có công trình nước sạch. Đến nay, tỷ lệ phòng học kiên cố đạt 81,7% đối với bậc Mầm non, 99,55% đối với bậc Tiểu học và 100% đối với bậc THCS.</w:t>
      </w:r>
    </w:p>
    <w:p w:rsidR="00952CA9" w:rsidRPr="00952CA9" w:rsidRDefault="00EC6F8F" w:rsidP="00F2484F">
      <w:pPr>
        <w:spacing w:before="120" w:after="120" w:line="360" w:lineRule="exact"/>
        <w:ind w:firstLine="720"/>
        <w:jc w:val="both"/>
        <w:rPr>
          <w:spacing w:val="-2"/>
        </w:rPr>
      </w:pPr>
      <w:r>
        <w:rPr>
          <w:spacing w:val="-2"/>
        </w:rPr>
        <w:t>N</w:t>
      </w:r>
      <w:r w:rsidR="00952CA9" w:rsidRPr="00952CA9">
        <w:rPr>
          <w:spacing w:val="-2"/>
        </w:rPr>
        <w:t xml:space="preserve">gành giáo dục </w:t>
      </w:r>
      <w:r>
        <w:rPr>
          <w:spacing w:val="-2"/>
        </w:rPr>
        <w:t xml:space="preserve">tiếp tục </w:t>
      </w:r>
      <w:r w:rsidR="00952CA9" w:rsidRPr="00952CA9">
        <w:rPr>
          <w:spacing w:val="-2"/>
        </w:rPr>
        <w:t xml:space="preserve">triển khai thực hiện tốt chương trình giáo dục phổ thông 2018 và chương trình giáo dục mầm non mới. Tăng cường lãnh đạo công tác quản lý, kiện toàn đội ngũ cán bộ quản lý trong các nhà trường. Duy trì việc dạy, học trực tuyến và trực tiếp, duy trì chất lượng giáo dục trong điều kiện thực hiện biện pháp phòng, chống dịch Covid-19. Chất lượng giáo dục được chú trọng và nâng cao; tỷ lệ tốt nghiệp THCS, THPT đều đạt trên 99%. Tỷ lệ cán bộ, giáo viên đạt chuẩn theo Luật Giáo dục 2019 của cả huyện là 95,7%. Huyện đạt chuẩn phổ cập giáo dục Mầm non cho trẻ em 5 tuổi; đạt chuẩn phổ cập giáo dục Tiểu học mức độ 3; đạt chuẩn phổ cập giáo dục THCS mức độ 3; đạt chuẩn xóa mù chữ mức độ 2. </w:t>
      </w:r>
    </w:p>
    <w:p w:rsidR="00E110F5" w:rsidRDefault="00E110F5" w:rsidP="00F2484F">
      <w:pPr>
        <w:spacing w:before="120" w:after="120" w:line="360" w:lineRule="exact"/>
        <w:ind w:firstLine="720"/>
        <w:jc w:val="both"/>
        <w:rPr>
          <w:b/>
          <w:i/>
        </w:rPr>
      </w:pPr>
      <w:r w:rsidRPr="00E61F41">
        <w:t xml:space="preserve">  </w:t>
      </w:r>
      <w:r w:rsidR="00A50A41">
        <w:rPr>
          <w:b/>
          <w:i/>
        </w:rPr>
        <w:t>2</w:t>
      </w:r>
      <w:r w:rsidRPr="000D7D6D">
        <w:rPr>
          <w:b/>
          <w:i/>
        </w:rPr>
        <w:t xml:space="preserve">.3. </w:t>
      </w:r>
      <w:r>
        <w:rPr>
          <w:b/>
          <w:i/>
        </w:rPr>
        <w:t>Quan tâm, chăm sóc, bảo vệ và nâng cao sức khỏe nhân dân</w:t>
      </w:r>
    </w:p>
    <w:p w:rsidR="00823589" w:rsidRPr="00237AE0" w:rsidRDefault="00237AE0" w:rsidP="00F2484F">
      <w:pPr>
        <w:spacing w:before="120" w:after="120" w:line="360" w:lineRule="exact"/>
        <w:ind w:firstLine="720"/>
        <w:jc w:val="both"/>
      </w:pPr>
      <w:r w:rsidRPr="00237AE0">
        <w:t>Phát huy tốt vai trò lãnh đạo, chỉ đạo của cấp uỷ, chính quyền các cấp trong triển khai thực hiện công tác bảo vệ và nâng cao sức khỏe Nhân dân</w:t>
      </w:r>
      <w:r w:rsidR="003A67D7">
        <w:t>; tri</w:t>
      </w:r>
      <w:r w:rsidR="003A67D7" w:rsidRPr="00FD01FE">
        <w:t>ển</w:t>
      </w:r>
      <w:r w:rsidR="003A67D7">
        <w:t xml:space="preserve"> khai th</w:t>
      </w:r>
      <w:r w:rsidR="003A67D7" w:rsidRPr="00FD01FE">
        <w:t>ực</w:t>
      </w:r>
      <w:r w:rsidR="003A67D7">
        <w:t xml:space="preserve"> hi</w:t>
      </w:r>
      <w:r w:rsidR="003A67D7" w:rsidRPr="00FD01FE">
        <w:t>ện</w:t>
      </w:r>
      <w:r w:rsidR="003A67D7">
        <w:t xml:space="preserve"> c</w:t>
      </w:r>
      <w:r w:rsidR="003A67D7" w:rsidRPr="003A67D7">
        <w:t>ó</w:t>
      </w:r>
      <w:r w:rsidR="003A67D7">
        <w:t xml:space="preserve"> hi</w:t>
      </w:r>
      <w:r w:rsidR="003A67D7" w:rsidRPr="003A67D7">
        <w:t>ệu</w:t>
      </w:r>
      <w:r w:rsidR="003A67D7">
        <w:t xml:space="preserve"> qu</w:t>
      </w:r>
      <w:r w:rsidR="003A67D7" w:rsidRPr="003A67D7">
        <w:t>ả</w:t>
      </w:r>
      <w:r w:rsidR="003A67D7">
        <w:t xml:space="preserve"> </w:t>
      </w:r>
      <w:r w:rsidR="003A67D7" w:rsidRPr="005A4C12">
        <w:t xml:space="preserve">Đề án số 12-ĐA/HU ngày 28/8/2021 về </w:t>
      </w:r>
      <w:r w:rsidR="003A67D7" w:rsidRPr="005A4C12">
        <w:rPr>
          <w:i/>
        </w:rPr>
        <w:t>“Bảo vệ, chăm sóc và nâng cao sức khỏe Nhân dân huyện Khoái Châu giai đoạn 2020-2025, tầm nhìn đến năm 2030”</w:t>
      </w:r>
      <w:r w:rsidRPr="00237AE0">
        <w:t>. Công tác quản lý nhà nước về y tế được tăng cường; thường xuyên kiểm tra, quản lý chặt chẽ các hoạt động hành nghề y, dược tư nhân, thuốc chữa bệnh, vật tư, thiết bị y tế và công tác bảo</w:t>
      </w:r>
      <w:r w:rsidR="00B93928">
        <w:t xml:space="preserve"> đảm vệ sinh an toàn thực phẩm,</w:t>
      </w:r>
      <w:r w:rsidR="00B93928" w:rsidRPr="00237AE0">
        <w:t xml:space="preserve"> </w:t>
      </w:r>
      <w:r w:rsidR="00B93928">
        <w:t>các cấp, các ngành và toàn thể N</w:t>
      </w:r>
      <w:r w:rsidR="00B93928" w:rsidRPr="00237AE0">
        <w:t>hân dân thực hiện hiện tốt các biện pháp phòng, chống và đẩy lùi dịch Covid-19</w:t>
      </w:r>
      <w:r w:rsidR="00FA1EDE">
        <w:t xml:space="preserve">. </w:t>
      </w:r>
      <w:r w:rsidR="00823589" w:rsidRPr="00823589">
        <w:t xml:space="preserve">Quan tâm xây dựng đội ngũ nhân lực ngành Y tế cơ bản đáp ứng về số lượng và chất lượng. Số lượng người đến khám tăng 13% và bệnh nhân điều trị nội trú tăng 3,4%; chỉ số sự hài lòng của người bệnh tăng 1,5%. Tiếp tục thực hiện tốt các chương trình MTQG về y tế; duy trì 24 trạm y tế xã đạt chuẩn Quốc gia về y tế. </w:t>
      </w:r>
      <w:r w:rsidR="00344A7C">
        <w:t>T</w:t>
      </w:r>
      <w:r w:rsidR="00344A7C" w:rsidRPr="00344A7C">
        <w:t>ỷ</w:t>
      </w:r>
      <w:r w:rsidR="00344A7C">
        <w:t xml:space="preserve"> lệ </w:t>
      </w:r>
      <w:r w:rsidR="00823589" w:rsidRPr="00823589">
        <w:t xml:space="preserve">phát triển dân số duy trì ở mức dưới 1%; tỷ số giới tính khi sinh là </w:t>
      </w:r>
      <w:r w:rsidR="00E03098">
        <w:t>124</w:t>
      </w:r>
      <w:r w:rsidR="00823589" w:rsidRPr="00823589">
        <w:t xml:space="preserve"> nam/100 nữ. </w:t>
      </w:r>
      <w:r w:rsidR="008704AA">
        <w:t>S</w:t>
      </w:r>
      <w:r w:rsidR="008704AA" w:rsidRPr="008704AA">
        <w:t>ố</w:t>
      </w:r>
      <w:r w:rsidR="008704AA">
        <w:t xml:space="preserve"> ngư</w:t>
      </w:r>
      <w:r w:rsidR="008704AA" w:rsidRPr="008704AA">
        <w:t>ời</w:t>
      </w:r>
      <w:r w:rsidR="008704AA">
        <w:t xml:space="preserve"> tham gia</w:t>
      </w:r>
      <w:r w:rsidR="00823589" w:rsidRPr="00823589">
        <w:t xml:space="preserve"> bảo hiểm y tế</w:t>
      </w:r>
      <w:r w:rsidR="001D65F4">
        <w:t xml:space="preserve"> </w:t>
      </w:r>
      <w:r w:rsidR="001D65F4" w:rsidRPr="001D65F4">
        <w:t>183.311/195.000 người</w:t>
      </w:r>
      <w:r w:rsidR="001D65F4">
        <w:t xml:space="preserve">, </w:t>
      </w:r>
      <w:r w:rsidR="00823589" w:rsidRPr="00823589">
        <w:t xml:space="preserve">đạt </w:t>
      </w:r>
      <w:r w:rsidR="008704AA">
        <w:t>t</w:t>
      </w:r>
      <w:r w:rsidR="008704AA" w:rsidRPr="008704AA">
        <w:t>ỷ</w:t>
      </w:r>
      <w:r w:rsidR="008704AA">
        <w:t xml:space="preserve"> l</w:t>
      </w:r>
      <w:r w:rsidR="008704AA" w:rsidRPr="008704AA">
        <w:t>ệ</w:t>
      </w:r>
      <w:r w:rsidR="008704AA">
        <w:t xml:space="preserve"> </w:t>
      </w:r>
      <w:r w:rsidR="001D65F4">
        <w:t>94</w:t>
      </w:r>
      <w:r w:rsidR="00823589" w:rsidRPr="00823589">
        <w:t>%</w:t>
      </w:r>
      <w:r w:rsidR="00823589">
        <w:t>.</w:t>
      </w:r>
      <w:r w:rsidR="00070C36">
        <w:t xml:space="preserve"> Tu</w:t>
      </w:r>
      <w:r w:rsidR="00070C36" w:rsidRPr="00070C36">
        <w:t>ổi</w:t>
      </w:r>
      <w:r w:rsidR="00070C36">
        <w:t xml:space="preserve"> th</w:t>
      </w:r>
      <w:r w:rsidR="00070C36" w:rsidRPr="00070C36">
        <w:t>ọ</w:t>
      </w:r>
      <w:r w:rsidR="00070C36">
        <w:t xml:space="preserve"> b</w:t>
      </w:r>
      <w:r w:rsidR="00070C36" w:rsidRPr="00070C36">
        <w:t>ình</w:t>
      </w:r>
      <w:r w:rsidR="00070C36">
        <w:t xml:space="preserve"> qu</w:t>
      </w:r>
      <w:r w:rsidR="00070C36" w:rsidRPr="00070C36">
        <w:t>â</w:t>
      </w:r>
      <w:r w:rsidR="00070C36">
        <w:t xml:space="preserve">n </w:t>
      </w:r>
      <w:r w:rsidR="008704AA" w:rsidRPr="008704AA">
        <w:t>đạt</w:t>
      </w:r>
      <w:r w:rsidR="008704AA">
        <w:t xml:space="preserve"> tr</w:t>
      </w:r>
      <w:r w:rsidR="008704AA" w:rsidRPr="008704AA">
        <w:t>ê</w:t>
      </w:r>
      <w:r w:rsidR="001D65F4">
        <w:t xml:space="preserve">n 75,3 </w:t>
      </w:r>
      <w:r w:rsidR="008704AA">
        <w:t>tu</w:t>
      </w:r>
      <w:r w:rsidR="008704AA" w:rsidRPr="008704AA">
        <w:t>ổi</w:t>
      </w:r>
      <w:r w:rsidR="008704AA">
        <w:t>.</w:t>
      </w:r>
      <w:r w:rsidR="001D65F4">
        <w:t xml:space="preserve"> </w:t>
      </w:r>
      <w:r w:rsidR="00D81BE9" w:rsidRPr="00D81BE9">
        <w:t>Đầu tư kinh phí xây dựng nhà chẩn đoán hình ảnh và cải tạo, sửa chữa phòng mổ, phòng máy chạy thận nhân tạo-Mua sắm trang thiết bị cần thiết khác tại Trung tâm Y tế huyện.</w:t>
      </w:r>
    </w:p>
    <w:p w:rsidR="00E110F5" w:rsidRDefault="00A50A41" w:rsidP="00F2484F">
      <w:pPr>
        <w:spacing w:before="120" w:after="120" w:line="360" w:lineRule="exact"/>
        <w:ind w:firstLine="720"/>
        <w:jc w:val="both"/>
      </w:pPr>
      <w:r>
        <w:rPr>
          <w:b/>
          <w:i/>
        </w:rPr>
        <w:t>2</w:t>
      </w:r>
      <w:r w:rsidR="00E110F5" w:rsidRPr="000D7D6D">
        <w:rPr>
          <w:b/>
          <w:i/>
        </w:rPr>
        <w:t xml:space="preserve">.4. </w:t>
      </w:r>
      <w:r w:rsidR="00E110F5">
        <w:rPr>
          <w:b/>
          <w:i/>
        </w:rPr>
        <w:t>Thực hiện tốt các chính sách an sinh xã hội</w:t>
      </w:r>
    </w:p>
    <w:p w:rsidR="001D57EF" w:rsidRDefault="00477B7C" w:rsidP="00F2484F">
      <w:pPr>
        <w:spacing w:before="120" w:after="120" w:line="360" w:lineRule="exact"/>
        <w:ind w:firstLine="720"/>
        <w:jc w:val="both"/>
      </w:pPr>
      <w:r>
        <w:t>Công tác thực hiện c</w:t>
      </w:r>
      <w:r w:rsidR="0092222E">
        <w:t xml:space="preserve">hính sách xã hội được quan tâm chăm lo, thực hiện đầy đủ, kịp thời, tích cực giải quyết những tồn tại, vướng mắc đối với các đối tượng chính sách. </w:t>
      </w:r>
      <w:r>
        <w:t>P</w:t>
      </w:r>
      <w:r w:rsidR="0092222E">
        <w:t xml:space="preserve">hong trào </w:t>
      </w:r>
      <w:r w:rsidR="0092222E" w:rsidRPr="000F7514">
        <w:rPr>
          <w:i/>
        </w:rPr>
        <w:t>“Đền ơn đáp nghĩa, uống nước nhớ nguồn”</w:t>
      </w:r>
      <w:r w:rsidR="0092222E">
        <w:t xml:space="preserve"> được triển k</w:t>
      </w:r>
      <w:r>
        <w:t>hai thực hiện đồng bộ, kịp thời;</w:t>
      </w:r>
      <w:r w:rsidR="0092222E">
        <w:t xml:space="preserve"> </w:t>
      </w:r>
      <w:r>
        <w:t>t</w:t>
      </w:r>
      <w:r w:rsidR="0092222E">
        <w:t>ừ năm 2020 đến nay,</w:t>
      </w:r>
      <w:r w:rsidR="004724E4">
        <w:t xml:space="preserve"> x</w:t>
      </w:r>
      <w:r w:rsidR="004724E4" w:rsidRPr="004724E4">
        <w:t>â</w:t>
      </w:r>
      <w:r w:rsidR="004724E4">
        <w:t>y d</w:t>
      </w:r>
      <w:r w:rsidR="004724E4" w:rsidRPr="004724E4">
        <w:t>ựng</w:t>
      </w:r>
      <w:r w:rsidR="0092222E">
        <w:t xml:space="preserve"> Quỹ Đền ơn đáp nghĩa cấp huyện, xã </w:t>
      </w:r>
      <w:r w:rsidR="004724E4">
        <w:t>đư</w:t>
      </w:r>
      <w:r w:rsidR="004724E4" w:rsidRPr="004724E4">
        <w:t>ợc</w:t>
      </w:r>
      <w:r w:rsidR="000F7514">
        <w:t xml:space="preserve"> trên 4 tỷ đồng</w:t>
      </w:r>
      <w:r w:rsidR="004724E4">
        <w:t>; h</w:t>
      </w:r>
      <w:r w:rsidR="004724E4" w:rsidRPr="004724E4">
        <w:t>ỗ</w:t>
      </w:r>
      <w:r w:rsidR="004724E4">
        <w:t xml:space="preserve"> tr</w:t>
      </w:r>
      <w:r w:rsidR="004724E4" w:rsidRPr="004724E4">
        <w:t>ợ</w:t>
      </w:r>
      <w:r w:rsidR="001D57EF">
        <w:t xml:space="preserve"> </w:t>
      </w:r>
      <w:r w:rsidR="004724E4">
        <w:t xml:space="preserve">người có công, hộ nghèo khó khăn về </w:t>
      </w:r>
      <w:r w:rsidR="004724E4">
        <w:lastRenderedPageBreak/>
        <w:t xml:space="preserve">nhà ở </w:t>
      </w:r>
      <w:r w:rsidR="001D57EF">
        <w:t>cho</w:t>
      </w:r>
      <w:r w:rsidR="0092222E">
        <w:t xml:space="preserve"> 4</w:t>
      </w:r>
      <w:r w:rsidR="000F7514">
        <w:t>61</w:t>
      </w:r>
      <w:r w:rsidR="001D57EF">
        <w:t xml:space="preserve"> đối tượng</w:t>
      </w:r>
      <w:r w:rsidR="000F7514">
        <w:t>.</w:t>
      </w:r>
      <w:r w:rsidR="0092222E">
        <w:t xml:space="preserve"> Thường xuyên tổ chức thăm hỏi đối tượng chính sách, người có công với cách mạng, ngư</w:t>
      </w:r>
      <w:r w:rsidR="001D57EF">
        <w:t>ời cao tuổi, đối tượng xã hội nh</w:t>
      </w:r>
      <w:r w:rsidR="001D57EF" w:rsidRPr="001D57EF">
        <w:t>ân</w:t>
      </w:r>
      <w:r w:rsidR="001D57EF">
        <w:t xml:space="preserve"> d</w:t>
      </w:r>
      <w:r w:rsidR="001D57EF" w:rsidRPr="001D57EF">
        <w:t>ịp</w:t>
      </w:r>
      <w:r w:rsidR="001D57EF">
        <w:t xml:space="preserve"> 27/7 v</w:t>
      </w:r>
      <w:r w:rsidR="001D57EF" w:rsidRPr="001D57EF">
        <w:t>à</w:t>
      </w:r>
      <w:r w:rsidR="001D57EF">
        <w:t xml:space="preserve"> </w:t>
      </w:r>
      <w:r w:rsidR="0092222E">
        <w:t xml:space="preserve">Tết </w:t>
      </w:r>
      <w:r w:rsidR="001D57EF">
        <w:t>Nguy</w:t>
      </w:r>
      <w:r w:rsidR="001D57EF" w:rsidRPr="001D57EF">
        <w:t>ên</w:t>
      </w:r>
      <w:r w:rsidR="001D57EF">
        <w:t xml:space="preserve"> </w:t>
      </w:r>
      <w:r w:rsidR="001D57EF" w:rsidRPr="001D57EF">
        <w:t>đán</w:t>
      </w:r>
      <w:r w:rsidR="0092222E">
        <w:t xml:space="preserve">. </w:t>
      </w:r>
      <w:r w:rsidR="0032157D">
        <w:t>T</w:t>
      </w:r>
      <w:r w:rsidR="0092222E">
        <w:t>hực hiện chi trả 13.289/13.730 (đạt 96,8%) đối tượng Người có công và Bảo trợ xã hội n</w:t>
      </w:r>
      <w:r w:rsidR="004724E4">
        <w:t>hận tiền trợ cấp qua tài khoản.</w:t>
      </w:r>
      <w:r w:rsidR="001D57EF">
        <w:t xml:space="preserve"> Công tác bảo vệ chăm sóc trẻ em luôn được quan tâm, đặc biệt là trẻ em nghèo, trẻ em khuyết tật, có hoàn cảnh khó khăn; các hoạt động phòng, chống tệ nạn xã hội được duy trì thực hiện tốt. </w:t>
      </w:r>
      <w:r w:rsidR="00505570">
        <w:t>Tỷ lệ hộ nghèo giảm 1,31</w:t>
      </w:r>
      <w:r w:rsidR="001D57EF">
        <w:t xml:space="preserve">% (từ </w:t>
      </w:r>
      <w:r w:rsidR="00344A7C">
        <w:t>1,94</w:t>
      </w:r>
      <w:r w:rsidR="001D57EF">
        <w:t>% năm 202</w:t>
      </w:r>
      <w:r w:rsidR="00344A7C">
        <w:t>0</w:t>
      </w:r>
      <w:r w:rsidR="001D57EF">
        <w:t>, c</w:t>
      </w:r>
      <w:r w:rsidR="001D57EF" w:rsidRPr="000F7514">
        <w:t>òn</w:t>
      </w:r>
      <w:r w:rsidR="00344A7C">
        <w:t xml:space="preserve"> 0,</w:t>
      </w:r>
      <w:r w:rsidR="001D57EF">
        <w:t>6</w:t>
      </w:r>
      <w:r w:rsidR="00505570">
        <w:t>3</w:t>
      </w:r>
      <w:r w:rsidR="001D57EF">
        <w:t>% năm 2024</w:t>
      </w:r>
      <w:r w:rsidR="00505570">
        <w:t>)</w:t>
      </w:r>
      <w:r w:rsidR="001D57EF">
        <w:t>; 98% hộ nghèo được tiếp cận với các dịch vụ xã hội cơ bản.</w:t>
      </w:r>
    </w:p>
    <w:p w:rsidR="0092222E" w:rsidRPr="0073783A" w:rsidRDefault="0092222E" w:rsidP="00F2484F">
      <w:pPr>
        <w:spacing w:before="120" w:after="120" w:line="360" w:lineRule="exact"/>
        <w:ind w:firstLine="720"/>
        <w:jc w:val="both"/>
      </w:pPr>
      <w:r w:rsidRPr="008704AA">
        <w:rPr>
          <w:spacing w:val="-2"/>
        </w:rPr>
        <w:t>Triển khai và tổ chức thực hiện hiệu quả Đề án số 04-ĐA/HU ngày 25/4/2021</w:t>
      </w:r>
      <w:r w:rsidRPr="0073783A">
        <w:t xml:space="preserve"> của Ban Thường vụ Huyện uỷ về </w:t>
      </w:r>
      <w:r w:rsidRPr="0073783A">
        <w:rPr>
          <w:i/>
        </w:rPr>
        <w:t>“Tăng cường công tác dạy nghề, việc làm và giảm nghèo huyện Khoái Châu, giai đoạn 2021 - 2025”</w:t>
      </w:r>
      <w:r w:rsidRPr="0073783A">
        <w:t xml:space="preserve">. </w:t>
      </w:r>
      <w:r w:rsidR="0032157D" w:rsidRPr="0073783A">
        <w:t>Tăng cường gắn kết giữa nhà nước - nhà trường - doanh nghiệp t</w:t>
      </w:r>
      <w:r w:rsidR="00325983">
        <w:t>rong đào tạo nghề,</w:t>
      </w:r>
      <w:r w:rsidR="0032157D" w:rsidRPr="0073783A">
        <w:t xml:space="preserve"> giải quyết việc làm cho người học </w:t>
      </w:r>
      <w:r w:rsidR="00165493">
        <w:t>qua đào tạo</w:t>
      </w:r>
      <w:r w:rsidR="0032157D" w:rsidRPr="0073783A">
        <w:t xml:space="preserve"> đạt tỷ lệ trên </w:t>
      </w:r>
      <w:r w:rsidR="00477B7C">
        <w:t>84,2</w:t>
      </w:r>
      <w:r w:rsidR="0032157D" w:rsidRPr="0073783A">
        <w:t>%</w:t>
      </w:r>
      <w:r w:rsidRPr="0073783A">
        <w:t xml:space="preserve">. Thực hiện Chương trình cho </w:t>
      </w:r>
      <w:r w:rsidR="001D57EF" w:rsidRPr="0073783A">
        <w:t xml:space="preserve">vay giải quyết việc làm </w:t>
      </w:r>
      <w:r w:rsidR="00165493">
        <w:t>đối với</w:t>
      </w:r>
      <w:r w:rsidRPr="0073783A">
        <w:t xml:space="preserve"> 2.113 hộ được vay vốn qua các năm với tổng</w:t>
      </w:r>
      <w:r w:rsidR="001708B9">
        <w:t xml:space="preserve"> số vốn vay là: 125.880 triệu đồng</w:t>
      </w:r>
      <w:r w:rsidRPr="0073783A">
        <w:t xml:space="preserve">. Trên địa bàn huyện có 729 doanh nghiệp đang sản xuất kinh doanh tạo việc làm cho 12.054 lao động; </w:t>
      </w:r>
      <w:r w:rsidR="0073783A" w:rsidRPr="0073783A">
        <w:t>các</w:t>
      </w:r>
      <w:r w:rsidRPr="0073783A">
        <w:t xml:space="preserve"> c</w:t>
      </w:r>
      <w:r w:rsidR="0073783A" w:rsidRPr="0073783A">
        <w:t xml:space="preserve">ơ sở sản xuất kinh doanh cá thể, hợp tác xã, trang trại, </w:t>
      </w:r>
      <w:r w:rsidRPr="0073783A">
        <w:t xml:space="preserve">cơ sở sản xuất công nghiệp </w:t>
      </w:r>
      <w:r w:rsidR="0073783A" w:rsidRPr="0073783A">
        <w:t>và</w:t>
      </w:r>
      <w:r w:rsidRPr="0073783A">
        <w:t xml:space="preserve"> cơ sở thương mại, dịch vụ tạo v</w:t>
      </w:r>
      <w:r w:rsidR="001D57EF" w:rsidRPr="0073783A">
        <w:t xml:space="preserve">iệc làm cho </w:t>
      </w:r>
      <w:r w:rsidR="0073783A" w:rsidRPr="0073783A">
        <w:t>41.671 lao động.</w:t>
      </w:r>
    </w:p>
    <w:p w:rsidR="00E110F5" w:rsidRPr="000D7D6D" w:rsidRDefault="00E110F5" w:rsidP="00F2484F">
      <w:pPr>
        <w:spacing w:before="120" w:after="120" w:line="360" w:lineRule="exact"/>
        <w:ind w:firstLine="720"/>
        <w:jc w:val="both"/>
        <w:rPr>
          <w:b/>
        </w:rPr>
      </w:pPr>
      <w:r>
        <w:rPr>
          <w:b/>
        </w:rPr>
        <w:t>3</w:t>
      </w:r>
      <w:r w:rsidRPr="000D7D6D">
        <w:rPr>
          <w:b/>
        </w:rPr>
        <w:t xml:space="preserve">. </w:t>
      </w:r>
      <w:r w:rsidR="00A50A41">
        <w:rPr>
          <w:b/>
        </w:rPr>
        <w:t>V</w:t>
      </w:r>
      <w:r w:rsidR="00A50A41" w:rsidRPr="00A50A41">
        <w:rPr>
          <w:b/>
        </w:rPr>
        <w:t>ề</w:t>
      </w:r>
      <w:r w:rsidR="00A50A41">
        <w:rPr>
          <w:b/>
        </w:rPr>
        <w:t xml:space="preserve"> l</w:t>
      </w:r>
      <w:r w:rsidR="00A50A41" w:rsidRPr="00A50A41">
        <w:rPr>
          <w:b/>
        </w:rPr>
        <w:t>ĩnh</w:t>
      </w:r>
      <w:r w:rsidR="00A50A41">
        <w:rPr>
          <w:b/>
        </w:rPr>
        <w:t xml:space="preserve"> v</w:t>
      </w:r>
      <w:r w:rsidR="00A50A41" w:rsidRPr="00A50A41">
        <w:rPr>
          <w:b/>
        </w:rPr>
        <w:t>ực</w:t>
      </w:r>
      <w:r w:rsidRPr="000D7D6D">
        <w:rPr>
          <w:b/>
        </w:rPr>
        <w:t xml:space="preserve"> quốc phòng, an ninh</w:t>
      </w:r>
    </w:p>
    <w:p w:rsidR="00E110F5" w:rsidRPr="005F65FE" w:rsidRDefault="00E110F5" w:rsidP="00F2484F">
      <w:pPr>
        <w:spacing w:before="120" w:after="120" w:line="360" w:lineRule="exact"/>
        <w:ind w:firstLine="720"/>
        <w:jc w:val="both"/>
        <w:rPr>
          <w:b/>
          <w:bCs/>
          <w:i/>
          <w:iCs/>
        </w:rPr>
      </w:pPr>
      <w:r w:rsidRPr="005F65FE">
        <w:rPr>
          <w:b/>
          <w:bCs/>
          <w:i/>
          <w:iCs/>
        </w:rPr>
        <w:t>3.1. Công tác quân sự, quốc phòng địa phương</w:t>
      </w:r>
      <w:r w:rsidR="005A619A">
        <w:rPr>
          <w:b/>
          <w:bCs/>
          <w:i/>
          <w:iCs/>
        </w:rPr>
        <w:t xml:space="preserve"> được giữ vững</w:t>
      </w:r>
    </w:p>
    <w:p w:rsidR="00237AE0" w:rsidRDefault="00237AE0" w:rsidP="00F2484F">
      <w:pPr>
        <w:spacing w:before="120" w:after="120" w:line="360" w:lineRule="exact"/>
        <w:ind w:firstLine="720"/>
        <w:jc w:val="both"/>
      </w:pPr>
      <w:r w:rsidRPr="00237AE0">
        <w:t>Lãnh đạo, chỉ đạo thực hiện</w:t>
      </w:r>
      <w:r w:rsidR="000D107C">
        <w:t xml:space="preserve"> c</w:t>
      </w:r>
      <w:r w:rsidR="000D107C" w:rsidRPr="000D107C">
        <w:t>ó</w:t>
      </w:r>
      <w:r w:rsidR="000D107C">
        <w:t xml:space="preserve"> hi</w:t>
      </w:r>
      <w:r w:rsidR="000D107C" w:rsidRPr="000D107C">
        <w:t>ệu</w:t>
      </w:r>
      <w:r w:rsidR="000D107C">
        <w:t xml:space="preserve"> qu</w:t>
      </w:r>
      <w:r w:rsidR="000D107C" w:rsidRPr="000D107C">
        <w:t>ả</w:t>
      </w:r>
      <w:r w:rsidRPr="00237AE0">
        <w:t xml:space="preserve"> Đề án số11-ĐA/HU ngày 16/7/2021 của Ban Thường vụ Huyện ủy về </w:t>
      </w:r>
      <w:r w:rsidR="007F2835" w:rsidRPr="007F2835">
        <w:rPr>
          <w:i/>
        </w:rPr>
        <w:t>“T</w:t>
      </w:r>
      <w:r w:rsidRPr="007F2835">
        <w:rPr>
          <w:i/>
        </w:rPr>
        <w:t>iếp tục xây dựng công trình trong khu vực phòng thủ huyện giai đoạn 2020 - 2025 định hướng đến năm 2035 và những năm tiếp theo</w:t>
      </w:r>
      <w:r w:rsidR="007F2835" w:rsidRPr="007F2835">
        <w:rPr>
          <w:i/>
        </w:rPr>
        <w:t>”</w:t>
      </w:r>
      <w:r w:rsidRPr="00237AE0">
        <w:t xml:space="preserve"> đảm bảo </w:t>
      </w:r>
      <w:r w:rsidR="00917D32">
        <w:t>mục đích, yêu cầu</w:t>
      </w:r>
      <w:r w:rsidR="00672B52">
        <w:t xml:space="preserve"> và</w:t>
      </w:r>
      <w:r w:rsidR="00410D48">
        <w:t xml:space="preserve"> ho</w:t>
      </w:r>
      <w:r w:rsidR="00410D48" w:rsidRPr="00410D48">
        <w:t>àn</w:t>
      </w:r>
      <w:r w:rsidR="00410D48">
        <w:t xml:space="preserve"> th</w:t>
      </w:r>
      <w:r w:rsidR="00410D48" w:rsidRPr="00410D48">
        <w:t>ành</w:t>
      </w:r>
      <w:r w:rsidR="00410D48">
        <w:t xml:space="preserve"> giai </w:t>
      </w:r>
      <w:r w:rsidR="00410D48" w:rsidRPr="00410D48">
        <w:t>đ</w:t>
      </w:r>
      <w:r w:rsidR="00410D48">
        <w:t>o</w:t>
      </w:r>
      <w:r w:rsidR="00410D48" w:rsidRPr="00410D48">
        <w:t>ạn</w:t>
      </w:r>
      <w:r w:rsidR="00410D48">
        <w:t xml:space="preserve"> </w:t>
      </w:r>
      <w:r w:rsidR="00917D32">
        <w:t>1</w:t>
      </w:r>
      <w:r w:rsidR="00410D48">
        <w:t xml:space="preserve"> c</w:t>
      </w:r>
      <w:r w:rsidR="00410D48" w:rsidRPr="00410D48">
        <w:t>ủa</w:t>
      </w:r>
      <w:r w:rsidR="00410D48">
        <w:t xml:space="preserve"> </w:t>
      </w:r>
      <w:r w:rsidR="00A85C24">
        <w:t>Đ</w:t>
      </w:r>
      <w:r w:rsidR="00A85C24" w:rsidRPr="00A85C24">
        <w:t>ề</w:t>
      </w:r>
      <w:r w:rsidR="00410D48">
        <w:t xml:space="preserve"> </w:t>
      </w:r>
      <w:r w:rsidR="00410D48" w:rsidRPr="00410D48">
        <w:t>án</w:t>
      </w:r>
      <w:r w:rsidR="0004014C">
        <w:t xml:space="preserve"> xây dựng KVPT</w:t>
      </w:r>
      <w:r w:rsidR="00917D32">
        <w:t>, với nguồn vốn đầu tư là 4</w:t>
      </w:r>
      <w:r w:rsidR="00694D5D">
        <w:t>0 tỷ đồng</w:t>
      </w:r>
      <w:r w:rsidR="00917D32">
        <w:t xml:space="preserve">; </w:t>
      </w:r>
      <w:r w:rsidR="001F7F52">
        <w:t>x</w:t>
      </w:r>
      <w:r w:rsidR="001F7F52" w:rsidRPr="00410D48">
        <w:t>â</w:t>
      </w:r>
      <w:r w:rsidR="001F7F52">
        <w:t>y d</w:t>
      </w:r>
      <w:r w:rsidR="001F7F52" w:rsidRPr="00410D48">
        <w:t>ựng</w:t>
      </w:r>
      <w:r w:rsidR="001F7F52">
        <w:t xml:space="preserve"> và hoàn thành tr</w:t>
      </w:r>
      <w:r w:rsidR="001F7F52" w:rsidRPr="00410D48">
        <w:t>ụ</w:t>
      </w:r>
      <w:r w:rsidR="001F7F52">
        <w:t xml:space="preserve"> s</w:t>
      </w:r>
      <w:r w:rsidR="001F7F52" w:rsidRPr="00410D48">
        <w:t>ở</w:t>
      </w:r>
      <w:r w:rsidR="001F7F52">
        <w:t xml:space="preserve"> l</w:t>
      </w:r>
      <w:r w:rsidR="001F7F52" w:rsidRPr="00410D48">
        <w:t>àm</w:t>
      </w:r>
      <w:r w:rsidR="001F7F52">
        <w:t xml:space="preserve"> vi</w:t>
      </w:r>
      <w:r w:rsidR="001F7F52" w:rsidRPr="00410D48">
        <w:t>ệc</w:t>
      </w:r>
      <w:r w:rsidR="001F7F52">
        <w:t xml:space="preserve"> c</w:t>
      </w:r>
      <w:r w:rsidR="001F7F52" w:rsidRPr="00410D48">
        <w:t>ủa</w:t>
      </w:r>
      <w:r w:rsidR="001F7F52">
        <w:t xml:space="preserve"> Ban Ch</w:t>
      </w:r>
      <w:r w:rsidR="001F7F52" w:rsidRPr="00410D48">
        <w:t>ỉ</w:t>
      </w:r>
      <w:r w:rsidR="001F7F52">
        <w:t xml:space="preserve"> huy Qu</w:t>
      </w:r>
      <w:r w:rsidR="001F7F52" w:rsidRPr="00410D48">
        <w:t>â</w:t>
      </w:r>
      <w:r w:rsidR="001F7F52">
        <w:t>n s</w:t>
      </w:r>
      <w:r w:rsidR="001F7F52" w:rsidRPr="00410D48">
        <w:t>ự</w:t>
      </w:r>
      <w:r w:rsidR="001F7F52">
        <w:t xml:space="preserve"> x</w:t>
      </w:r>
      <w:r w:rsidR="001F7F52" w:rsidRPr="00410D48">
        <w:t>ã</w:t>
      </w:r>
      <w:r w:rsidR="001F7F52">
        <w:t xml:space="preserve"> </w:t>
      </w:r>
      <w:r w:rsidR="001F7F52" w:rsidRPr="00410D48">
        <w:t>Đô</w:t>
      </w:r>
      <w:r w:rsidR="001F7F52">
        <w:t>ng K</w:t>
      </w:r>
      <w:r w:rsidR="001F7F52" w:rsidRPr="00410D48">
        <w:t>ết</w:t>
      </w:r>
      <w:r w:rsidR="001F7F52">
        <w:t xml:space="preserve">; </w:t>
      </w:r>
      <w:r w:rsidR="00917D32" w:rsidRPr="0004014C">
        <w:t>triển khai</w:t>
      </w:r>
      <w:r w:rsidRPr="00237AE0">
        <w:t xml:space="preserve"> </w:t>
      </w:r>
      <w:r w:rsidR="0004014C">
        <w:t xml:space="preserve">xây dựng dự án HPA1-24 giai đoạn 1 và Phân căn cứ hậu cần - Kỹ thuật/KVPT. </w:t>
      </w:r>
      <w:r w:rsidRPr="00237AE0">
        <w:t xml:space="preserve">Lực lượng quân sự duy trì các quy định về </w:t>
      </w:r>
      <w:r w:rsidR="00814E00">
        <w:t>trực sẵn sàng chiến đấu;</w:t>
      </w:r>
      <w:r w:rsidRPr="00237AE0">
        <w:t xml:space="preserve"> thực hiện nghiêm túc các khâu, các bước trong công tác tuyển quân, trong 5 năm 2020 - 2025 huyện đã bàn giao </w:t>
      </w:r>
      <w:r w:rsidR="005D6FB1">
        <w:t xml:space="preserve">1484 </w:t>
      </w:r>
      <w:r w:rsidRPr="00237AE0">
        <w:t>tân binh, hoàn thành 100% chỉ tiêu t</w:t>
      </w:r>
      <w:r w:rsidR="00814E00">
        <w:t>uyển quân bảo đảm chất lượng</w:t>
      </w:r>
      <w:r w:rsidRPr="00237AE0">
        <w:t xml:space="preserve">. Xây dựng lực lượng dân quân tự vệ, dự bị động viên, phòng chống thiên tai, tìm kiếm cứu nạn phù hợp với tình hình nhiệm vụ, đảm bảo số lượng, chất lượng. Lãnh đạo tổ chức thành công Cuộc diễn tập khu vực phòng thủ huyện năm 2021 và diễn tập chỉ huy cơ quan 1 bên 1 cấp trên bản đồ đối với lực lượng thường trực; diễn tập chiến đấu phòng thủ </w:t>
      </w:r>
      <w:r w:rsidR="005D6FB1">
        <w:t xml:space="preserve">25 </w:t>
      </w:r>
      <w:r w:rsidRPr="00237AE0">
        <w:t>xã; diễn tập quốc phòng an ninh đố</w:t>
      </w:r>
      <w:r w:rsidR="00814E00">
        <w:t xml:space="preserve">i với </w:t>
      </w:r>
      <w:r w:rsidR="005D6FB1">
        <w:t xml:space="preserve">04 </w:t>
      </w:r>
      <w:r w:rsidR="00814E00">
        <w:t>phòng ngành của huyện</w:t>
      </w:r>
      <w:r w:rsidRPr="00237AE0">
        <w:t xml:space="preserve"> </w:t>
      </w:r>
      <w:r w:rsidR="00814E00" w:rsidRPr="00814E00">
        <w:t>đảm</w:t>
      </w:r>
      <w:r w:rsidR="00814E00">
        <w:t xml:space="preserve"> b</w:t>
      </w:r>
      <w:r w:rsidR="00814E00" w:rsidRPr="00814E00">
        <w:t>ảo</w:t>
      </w:r>
      <w:r w:rsidRPr="00237AE0">
        <w:t xml:space="preserve"> an toàn tuyệt đối. </w:t>
      </w:r>
      <w:r w:rsidR="00814E00">
        <w:t>T</w:t>
      </w:r>
      <w:r w:rsidR="00814E00" w:rsidRPr="00814E00">
        <w:t>ừ</w:t>
      </w:r>
      <w:r w:rsidR="00814E00">
        <w:t xml:space="preserve"> n</w:t>
      </w:r>
      <w:r w:rsidR="00814E00" w:rsidRPr="00814E00">
        <w:t>ă</w:t>
      </w:r>
      <w:r w:rsidR="00814E00">
        <w:t>m 202</w:t>
      </w:r>
      <w:r w:rsidR="00C16920">
        <w:t>0</w:t>
      </w:r>
      <w:r w:rsidR="00814E00">
        <w:t xml:space="preserve"> - 2025 lu</w:t>
      </w:r>
      <w:r w:rsidR="00814E00" w:rsidRPr="00814E00">
        <w:t>ô</w:t>
      </w:r>
      <w:r w:rsidR="00814E00">
        <w:t xml:space="preserve">n </w:t>
      </w:r>
      <w:r w:rsidR="00814E00" w:rsidRPr="00237AE0">
        <w:t xml:space="preserve">hoàn thành </w:t>
      </w:r>
      <w:r w:rsidR="00814E00">
        <w:t>xu</w:t>
      </w:r>
      <w:r w:rsidR="00814E00" w:rsidRPr="00814E00">
        <w:t>ất</w:t>
      </w:r>
      <w:r w:rsidR="00814E00">
        <w:t xml:space="preserve"> s</w:t>
      </w:r>
      <w:r w:rsidR="00814E00" w:rsidRPr="00814E00">
        <w:t>ắc</w:t>
      </w:r>
      <w:r w:rsidR="00814E00" w:rsidRPr="00237AE0">
        <w:t xml:space="preserve"> nhiệm vụ </w:t>
      </w:r>
      <w:r w:rsidR="00814E00">
        <w:t xml:space="preserve">quốc phòng, quân sự địa phương </w:t>
      </w:r>
      <w:r w:rsidR="00814E00" w:rsidRPr="00814E00">
        <w:t>đ</w:t>
      </w:r>
      <w:r w:rsidRPr="00237AE0">
        <w:t>ược Quân khu</w:t>
      </w:r>
      <w:r w:rsidR="000D107C">
        <w:t xml:space="preserve"> 3</w:t>
      </w:r>
      <w:r w:rsidRPr="00237AE0">
        <w:t>, UBND tỉnh tặng cờ t</w:t>
      </w:r>
      <w:r w:rsidR="00814E00">
        <w:t>hi đua Quyết thắng và Bằng khen</w:t>
      </w:r>
      <w:r w:rsidRPr="00237AE0">
        <w:t xml:space="preserve">. </w:t>
      </w:r>
    </w:p>
    <w:p w:rsidR="00E110F5" w:rsidRPr="005F65FE" w:rsidRDefault="00E110F5" w:rsidP="00F2484F">
      <w:pPr>
        <w:spacing w:before="120" w:after="120" w:line="360" w:lineRule="exact"/>
        <w:ind w:firstLine="720"/>
        <w:jc w:val="both"/>
        <w:rPr>
          <w:b/>
          <w:bCs/>
          <w:i/>
          <w:iCs/>
        </w:rPr>
      </w:pPr>
      <w:r w:rsidRPr="005F65FE">
        <w:rPr>
          <w:b/>
          <w:bCs/>
          <w:i/>
          <w:iCs/>
        </w:rPr>
        <w:lastRenderedPageBreak/>
        <w:t>3.2. Công tác đảm bảo an ninh trật tự</w:t>
      </w:r>
    </w:p>
    <w:p w:rsidR="00237AE0" w:rsidRPr="00237AE0" w:rsidRDefault="001D41FD" w:rsidP="00325983">
      <w:pPr>
        <w:spacing w:before="120" w:after="120" w:line="360" w:lineRule="exact"/>
        <w:ind w:firstLine="720"/>
        <w:jc w:val="both"/>
      </w:pPr>
      <w:r>
        <w:t>N</w:t>
      </w:r>
      <w:r w:rsidRPr="001D41FD">
        <w:t>â</w:t>
      </w:r>
      <w:r>
        <w:t>ng cao hi</w:t>
      </w:r>
      <w:r w:rsidRPr="001D41FD">
        <w:t>ệu</w:t>
      </w:r>
      <w:r>
        <w:t xml:space="preserve"> qu</w:t>
      </w:r>
      <w:r w:rsidRPr="001D41FD">
        <w:t>ả</w:t>
      </w:r>
      <w:r>
        <w:t xml:space="preserve"> qu</w:t>
      </w:r>
      <w:r w:rsidRPr="001D41FD">
        <w:t>ản</w:t>
      </w:r>
      <w:r>
        <w:t xml:space="preserve"> l</w:t>
      </w:r>
      <w:r w:rsidRPr="001D41FD">
        <w:t>ý</w:t>
      </w:r>
      <w:r>
        <w:t xml:space="preserve"> nh</w:t>
      </w:r>
      <w:r w:rsidRPr="001D41FD">
        <w:t>à</w:t>
      </w:r>
      <w:r>
        <w:t xml:space="preserve"> nư</w:t>
      </w:r>
      <w:r w:rsidRPr="001D41FD">
        <w:t>ớc</w:t>
      </w:r>
      <w:r>
        <w:t xml:space="preserve"> v</w:t>
      </w:r>
      <w:r w:rsidRPr="001D41FD">
        <w:t>ề</w:t>
      </w:r>
      <w:r>
        <w:t xml:space="preserve"> an ninh tr</w:t>
      </w:r>
      <w:r w:rsidRPr="001D41FD">
        <w:t>ật</w:t>
      </w:r>
      <w:r>
        <w:t xml:space="preserve"> t</w:t>
      </w:r>
      <w:r w:rsidRPr="001D41FD">
        <w:t>ự</w:t>
      </w:r>
      <w:r w:rsidR="00237AE0" w:rsidRPr="00237AE0">
        <w:t xml:space="preserve"> và triển khai thực hiện Đề án</w:t>
      </w:r>
      <w:r>
        <w:t xml:space="preserve"> số 08-ĐA/HU ngày 11/6/2021 về </w:t>
      </w:r>
      <w:r w:rsidRPr="001D41FD">
        <w:rPr>
          <w:i/>
        </w:rPr>
        <w:t>“T</w:t>
      </w:r>
      <w:r w:rsidR="00237AE0" w:rsidRPr="001D41FD">
        <w:rPr>
          <w:i/>
        </w:rPr>
        <w:t xml:space="preserve">ăng cường công tác bảo đảm an ninh chính trị, an ninh nông thôn và trật tự, an toàn xã hội trên địa bàn huyện, giai đoạn 2020 </w:t>
      </w:r>
      <w:r w:rsidRPr="001D41FD">
        <w:rPr>
          <w:i/>
        </w:rPr>
        <w:t>-</w:t>
      </w:r>
      <w:r w:rsidR="00237AE0" w:rsidRPr="001D41FD">
        <w:rPr>
          <w:i/>
        </w:rPr>
        <w:t xml:space="preserve"> 2025</w:t>
      </w:r>
      <w:r w:rsidRPr="001D41FD">
        <w:rPr>
          <w:i/>
        </w:rPr>
        <w:t>”</w:t>
      </w:r>
      <w:r w:rsidR="00237AE0" w:rsidRPr="00237AE0">
        <w:t xml:space="preserve">. </w:t>
      </w:r>
      <w:r>
        <w:t>B</w:t>
      </w:r>
      <w:r w:rsidRPr="001D41FD">
        <w:t>ảo</w:t>
      </w:r>
      <w:r>
        <w:t xml:space="preserve"> v</w:t>
      </w:r>
      <w:r w:rsidRPr="001D41FD">
        <w:t>ệ</w:t>
      </w:r>
      <w:r>
        <w:t xml:space="preserve"> an to</w:t>
      </w:r>
      <w:r w:rsidRPr="007E2D11">
        <w:t>àn</w:t>
      </w:r>
      <w:r>
        <w:t xml:space="preserve"> tuy</w:t>
      </w:r>
      <w:r w:rsidRPr="007E2D11">
        <w:t>ệt</w:t>
      </w:r>
      <w:r>
        <w:t xml:space="preserve"> đ</w:t>
      </w:r>
      <w:r w:rsidRPr="007E2D11">
        <w:t>ối</w:t>
      </w:r>
      <w:r>
        <w:t xml:space="preserve"> </w:t>
      </w:r>
      <w:r w:rsidR="00FF22A5">
        <w:t>c</w:t>
      </w:r>
      <w:r w:rsidR="00FF22A5" w:rsidRPr="007E2D11">
        <w:t>ác</w:t>
      </w:r>
      <w:r w:rsidR="00FF22A5">
        <w:t xml:space="preserve"> s</w:t>
      </w:r>
      <w:r w:rsidR="00FF22A5" w:rsidRPr="007E2D11">
        <w:t>ự</w:t>
      </w:r>
      <w:r w:rsidR="00FF22A5">
        <w:t xml:space="preserve"> ki</w:t>
      </w:r>
      <w:r w:rsidR="00FF22A5" w:rsidRPr="007E2D11">
        <w:t>ện</w:t>
      </w:r>
      <w:r w:rsidR="00FF22A5">
        <w:t xml:space="preserve"> ch</w:t>
      </w:r>
      <w:r w:rsidR="00FF22A5" w:rsidRPr="007E2D11">
        <w:t>ính</w:t>
      </w:r>
      <w:r w:rsidR="00FF22A5">
        <w:t xml:space="preserve"> tr</w:t>
      </w:r>
      <w:r w:rsidR="00FF22A5" w:rsidRPr="007E2D11">
        <w:t>ị</w:t>
      </w:r>
      <w:r w:rsidR="00FF22A5">
        <w:t xml:space="preserve"> quan tr</w:t>
      </w:r>
      <w:r w:rsidR="00FF22A5" w:rsidRPr="007E2D11">
        <w:t>ọng</w:t>
      </w:r>
      <w:r w:rsidR="00FF22A5">
        <w:t xml:space="preserve"> c</w:t>
      </w:r>
      <w:r w:rsidR="00FF22A5" w:rsidRPr="00FF22A5">
        <w:t>ủa</w:t>
      </w:r>
      <w:r w:rsidR="00FF22A5">
        <w:t xml:space="preserve"> huy</w:t>
      </w:r>
      <w:r w:rsidR="00FF22A5" w:rsidRPr="00FF22A5">
        <w:t>ện</w:t>
      </w:r>
      <w:r w:rsidR="00FF22A5">
        <w:t>, c</w:t>
      </w:r>
      <w:r w:rsidR="00FF22A5" w:rsidRPr="00FF22A5">
        <w:t>ác</w:t>
      </w:r>
      <w:r w:rsidR="00FF22A5">
        <w:t xml:space="preserve"> nhi</w:t>
      </w:r>
      <w:r w:rsidR="00FF22A5" w:rsidRPr="00FF22A5">
        <w:t>ệm</w:t>
      </w:r>
      <w:r w:rsidR="00FF22A5">
        <w:t xml:space="preserve"> v</w:t>
      </w:r>
      <w:r w:rsidR="00FF22A5" w:rsidRPr="00FF22A5">
        <w:t>ụ</w:t>
      </w:r>
      <w:r>
        <w:t xml:space="preserve"> v</w:t>
      </w:r>
      <w:r w:rsidRPr="007E2D11">
        <w:t>ề</w:t>
      </w:r>
      <w:r>
        <w:t xml:space="preserve"> ch</w:t>
      </w:r>
      <w:r w:rsidRPr="007E2D11">
        <w:t>ính</w:t>
      </w:r>
      <w:r>
        <w:t xml:space="preserve"> tr</w:t>
      </w:r>
      <w:r w:rsidRPr="007E2D11">
        <w:t>ị</w:t>
      </w:r>
      <w:r>
        <w:t>, kinh t</w:t>
      </w:r>
      <w:r w:rsidRPr="007E2D11">
        <w:t>ế</w:t>
      </w:r>
      <w:r>
        <w:t>, v</w:t>
      </w:r>
      <w:r w:rsidRPr="007E2D11">
        <w:t>ă</w:t>
      </w:r>
      <w:r>
        <w:t>n h</w:t>
      </w:r>
      <w:r w:rsidRPr="007E2D11">
        <w:t>óa</w:t>
      </w:r>
      <w:r>
        <w:t>, x</w:t>
      </w:r>
      <w:r w:rsidRPr="007E2D11">
        <w:t>ã</w:t>
      </w:r>
      <w:r>
        <w:t xml:space="preserve"> h</w:t>
      </w:r>
      <w:r w:rsidRPr="007E2D11">
        <w:t>ội</w:t>
      </w:r>
      <w:r>
        <w:t>, l</w:t>
      </w:r>
      <w:r w:rsidRPr="007E2D11">
        <w:t>ễ</w:t>
      </w:r>
      <w:r>
        <w:t xml:space="preserve"> h</w:t>
      </w:r>
      <w:r w:rsidRPr="007E2D11">
        <w:t>ội</w:t>
      </w:r>
      <w:r w:rsidR="00237AE0" w:rsidRPr="00237AE0">
        <w:t xml:space="preserve">. Chủ động nắm tình hình, triển khai đồng bộ các biện pháp đấu tranh, phòng chống tội phạm, tệ nạn xã hội; mở nhiều đợt cao điểm tấn công trấn áp tội phạm; tăng cường tuần tra, ngăn chặn, xử lý tội phạm, các hành vi vi phạm trật tự an toàn giao thông, an ninh nông thôn, xây dựng thế trận an ninh nhân dân vững chắc. </w:t>
      </w:r>
      <w:r w:rsidR="000D107C">
        <w:t>T</w:t>
      </w:r>
      <w:r w:rsidR="00237AE0" w:rsidRPr="00237AE0">
        <w:t xml:space="preserve">riển khai thực hiện có hiệu quả Đề án số 06 của Chính phủ về </w:t>
      </w:r>
      <w:r w:rsidR="00237AE0" w:rsidRPr="007F2835">
        <w:rPr>
          <w:i/>
        </w:rPr>
        <w:t>“Phát triển ứng dụng dữ liệu về dân cư, định danh và xác thực điện tử phục vụ chuyển đổi số quốc gia giai đoạn 2022-2025, tầm nhìn đến năm 2030”</w:t>
      </w:r>
      <w:r w:rsidR="00344A7C">
        <w:t>;</w:t>
      </w:r>
      <w:r w:rsidR="00344A7C" w:rsidRPr="001A5119">
        <w:rPr>
          <w:bCs/>
          <w:kern w:val="36"/>
        </w:rPr>
        <w:t xml:space="preserve"> </w:t>
      </w:r>
      <w:r w:rsidR="00344A7C" w:rsidRPr="007374BE">
        <w:rPr>
          <w:bCs/>
          <w:kern w:val="36"/>
        </w:rPr>
        <w:t xml:space="preserve">Quyết định số 2751/QĐ-UBND ngày 25/12/2023 của UBND tỉnh Hưng Yên về ban hành Đề án </w:t>
      </w:r>
      <w:r w:rsidR="00344A7C" w:rsidRPr="00344A7C">
        <w:rPr>
          <w:bCs/>
          <w:i/>
          <w:kern w:val="36"/>
        </w:rPr>
        <w:t>“Chuyển hóa, xây dựng xã, phường, thị trấn trên địa bàn tỉnh Hưng Yên không có ma túy, giai đoạn 2023-2025, tầm nhìn đến năm 2030….”</w:t>
      </w:r>
      <w:r w:rsidR="00344A7C">
        <w:rPr>
          <w:bCs/>
          <w:kern w:val="36"/>
        </w:rPr>
        <w:t xml:space="preserve">. </w:t>
      </w:r>
      <w:r w:rsidR="005B2EED">
        <w:t>C</w:t>
      </w:r>
      <w:r w:rsidR="005B2EED" w:rsidRPr="005A4C12">
        <w:t xml:space="preserve">hỉ đạo triển khai xây dựng xong, đưa vào sử dụng 100% </w:t>
      </w:r>
      <w:r w:rsidR="007F2835">
        <w:t>tr</w:t>
      </w:r>
      <w:r w:rsidR="007F2835" w:rsidRPr="007F2835">
        <w:t>ụ</w:t>
      </w:r>
      <w:r w:rsidR="007F2835">
        <w:t xml:space="preserve"> s</w:t>
      </w:r>
      <w:r w:rsidR="007F2835" w:rsidRPr="007F2835">
        <w:t>ở</w:t>
      </w:r>
      <w:r w:rsidR="007F2835">
        <w:t xml:space="preserve"> </w:t>
      </w:r>
      <w:r w:rsidR="007F2835" w:rsidRPr="007F2835">
        <w:rPr>
          <w:spacing w:val="-2"/>
        </w:rPr>
        <w:t>làm việc Công an các xã, thị trấn theo Nghị quyết số 12-NQ/ĐUCA ngày 25/7/2022</w:t>
      </w:r>
      <w:r w:rsidR="007F2835" w:rsidRPr="00124473">
        <w:t xml:space="preserve"> của Đảng ủy Công an Trung ương về tiếp tục đẩy mạnh xây dựng Công an xã, thị trấn đáp ứng yêu cầu, nhiệm vụ trong tình hình mới</w:t>
      </w:r>
      <w:r w:rsidR="007F2835">
        <w:t>.</w:t>
      </w:r>
    </w:p>
    <w:p w:rsidR="00E110F5" w:rsidRDefault="00E110F5" w:rsidP="00325983">
      <w:pPr>
        <w:spacing w:before="120" w:after="120" w:line="360" w:lineRule="exact"/>
        <w:ind w:firstLine="720"/>
        <w:jc w:val="both"/>
        <w:rPr>
          <w:b/>
          <w:bCs/>
        </w:rPr>
      </w:pPr>
      <w:r w:rsidRPr="005F65FE">
        <w:rPr>
          <w:b/>
          <w:bCs/>
        </w:rPr>
        <w:t>I</w:t>
      </w:r>
      <w:r w:rsidR="00BE331B">
        <w:rPr>
          <w:b/>
          <w:bCs/>
        </w:rPr>
        <w:t>I</w:t>
      </w:r>
      <w:r w:rsidRPr="005F65FE">
        <w:rPr>
          <w:b/>
          <w:bCs/>
        </w:rPr>
        <w:t>I. Công tác xây dựng Đảng và hệ thống chính trị</w:t>
      </w:r>
    </w:p>
    <w:p w:rsidR="00E110F5" w:rsidRPr="002012CF" w:rsidRDefault="0030075B" w:rsidP="00325983">
      <w:pPr>
        <w:spacing w:before="120" w:after="120" w:line="360" w:lineRule="exact"/>
        <w:ind w:firstLine="720"/>
        <w:jc w:val="both"/>
        <w:rPr>
          <w:b/>
        </w:rPr>
      </w:pPr>
      <w:r>
        <w:rPr>
          <w:b/>
        </w:rPr>
        <w:t xml:space="preserve">1. </w:t>
      </w:r>
      <w:r w:rsidR="00E110F5" w:rsidRPr="002012CF">
        <w:rPr>
          <w:b/>
        </w:rPr>
        <w:t>Xây dựng Đảng về chính trị</w:t>
      </w:r>
    </w:p>
    <w:p w:rsidR="00EC6F8F" w:rsidRDefault="00237AE0" w:rsidP="00325983">
      <w:pPr>
        <w:spacing w:before="120" w:after="120" w:line="360" w:lineRule="exact"/>
        <w:ind w:firstLine="720"/>
        <w:jc w:val="both"/>
      </w:pPr>
      <w:r w:rsidRPr="00237AE0">
        <w:t>Trong quá trình lãnh đạo Đảng bộ huyện luôn kiên định lập trường, quan điểm chủ nghĩa Mác - Lênin, tư tưởng Hồ Chí Minh, mục tiêu độc lập dân tộc và chủ nghĩa xã hội; kiên định thực hiện đường lối đổi mới c</w:t>
      </w:r>
      <w:r w:rsidR="00FC1880">
        <w:t>ủa Đảng</w:t>
      </w:r>
      <w:r w:rsidRPr="00237AE0">
        <w:t xml:space="preserve">. Năng lực lãnh đạo, sức chiến đấu của tổ chức đảng, đảng viên được nâng cao; kỷ cương, kỷ luật và nguyên tắc tổ chức của Đảng được </w:t>
      </w:r>
      <w:r w:rsidR="009E3DC8">
        <w:t>bảo đảm giữ vững và tăng cường</w:t>
      </w:r>
      <w:r w:rsidRPr="00237AE0">
        <w:t>, phát huy mọi nguồn lực để phát triển kinh tế - xã h</w:t>
      </w:r>
      <w:r w:rsidR="00EC6F8F">
        <w:t xml:space="preserve">ội của huyện nhanh và bền vững. </w:t>
      </w:r>
      <w:r w:rsidR="00527C5F">
        <w:t>X</w:t>
      </w:r>
      <w:r w:rsidRPr="00237AE0">
        <w:t>ây dựng và thực hiện nghiêm Quy chế làm việc, Chương trình làm việc toàn khóa của Ban Chấp hành Đảng bộ huyện khóa</w:t>
      </w:r>
      <w:r w:rsidR="009E3DC8">
        <w:t xml:space="preserve"> XXV</w:t>
      </w:r>
      <w:r w:rsidRPr="00237AE0">
        <w:t xml:space="preserve">; Quy chế làm việc của UBKT Huyện ủy, Chương trình kiểm tra, giám sát của Huyện ủy, UBKT Huyện ủy. </w:t>
      </w:r>
    </w:p>
    <w:p w:rsidR="00721E25" w:rsidRDefault="00EC6F8F" w:rsidP="00325983">
      <w:pPr>
        <w:spacing w:before="120" w:after="120" w:line="360" w:lineRule="exact"/>
        <w:ind w:firstLine="720"/>
        <w:jc w:val="both"/>
      </w:pPr>
      <w:r>
        <w:t xml:space="preserve">Trong quá trình triển khai thực hiện nhiệm vụ chính trị, </w:t>
      </w:r>
      <w:r w:rsidR="00ED7EDA">
        <w:t xml:space="preserve">các </w:t>
      </w:r>
      <w:r w:rsidR="00237AE0" w:rsidRPr="00237AE0">
        <w:t>cấp ủy có nhiều đổi mới, sáng tạo, nâng cao hiệu lực, hiệu q</w:t>
      </w:r>
      <w:r w:rsidR="009E3DC8">
        <w:t>uả; quyết liệt trong hành động</w:t>
      </w:r>
      <w:r w:rsidR="00ED7EDA">
        <w:t xml:space="preserve">, </w:t>
      </w:r>
      <w:r w:rsidR="00237AE0" w:rsidRPr="00237AE0">
        <w:t>bám sát cơ sở, bảo đảm vai t</w:t>
      </w:r>
      <w:r w:rsidR="00ED7EDA">
        <w:t>rò lãnh đạo của cấp ủy</w:t>
      </w:r>
      <w:r w:rsidR="00237AE0" w:rsidRPr="00237AE0">
        <w:t xml:space="preserve">; kịp thời </w:t>
      </w:r>
      <w:r w:rsidR="00ED7EDA">
        <w:t>lãnh đạo, chỉ đạo</w:t>
      </w:r>
      <w:r w:rsidR="00237AE0" w:rsidRPr="00237AE0">
        <w:t xml:space="preserve"> giải quyết</w:t>
      </w:r>
      <w:r w:rsidR="00ED7EDA">
        <w:t xml:space="preserve"> những vấn đề thực tiễn đặt ra; </w:t>
      </w:r>
      <w:r w:rsidR="00237AE0" w:rsidRPr="00237AE0">
        <w:t xml:space="preserve">thực hiện </w:t>
      </w:r>
      <w:r w:rsidR="00ED7EDA">
        <w:t xml:space="preserve">tốt việc </w:t>
      </w:r>
      <w:r w:rsidR="00237AE0" w:rsidRPr="00237AE0">
        <w:t xml:space="preserve">cải cách hành chính trong Đảng và các nhiệm vụ chính trị </w:t>
      </w:r>
      <w:r w:rsidR="009E3DC8">
        <w:t>c</w:t>
      </w:r>
      <w:r w:rsidR="009E3DC8" w:rsidRPr="009E3DC8">
        <w:t>ủa</w:t>
      </w:r>
      <w:r w:rsidR="009E3DC8">
        <w:t xml:space="preserve"> </w:t>
      </w:r>
      <w:r w:rsidR="009E3DC8" w:rsidRPr="009E3DC8">
        <w:t>địa</w:t>
      </w:r>
      <w:r w:rsidR="009E3DC8">
        <w:t xml:space="preserve"> ph</w:t>
      </w:r>
      <w:r w:rsidR="009E3DC8" w:rsidRPr="009E3DC8">
        <w:t>ươ</w:t>
      </w:r>
      <w:r w:rsidR="009E3DC8">
        <w:t>ng</w:t>
      </w:r>
      <w:r w:rsidR="00237AE0" w:rsidRPr="00237AE0">
        <w:t xml:space="preserve">. </w:t>
      </w:r>
      <w:r>
        <w:t>Cấp ủy huyện đã</w:t>
      </w:r>
      <w:r w:rsidR="00237AE0" w:rsidRPr="00237AE0">
        <w:t xml:space="preserve"> </w:t>
      </w:r>
      <w:r w:rsidR="00721E25" w:rsidRPr="005A4C12">
        <w:t>ba</w:t>
      </w:r>
      <w:r>
        <w:t>n hành 03 chương trình</w:t>
      </w:r>
      <w:r w:rsidR="00721E25" w:rsidRPr="005A4C12">
        <w:t>, 10 Đề án, 03 kế hoạch để triển khai Chương trình hành động thực hiện ng</w:t>
      </w:r>
      <w:r>
        <w:t>hị quyết Đại hội và</w:t>
      </w:r>
      <w:r w:rsidR="00721E25">
        <w:t xml:space="preserve"> </w:t>
      </w:r>
      <w:r w:rsidR="00721E25" w:rsidRPr="006A4B86">
        <w:t xml:space="preserve">17 nghị quyết, 686 quyết định, 40 chỉ thị, 61 kết luận, 19 quy chế, 09 quy định, 12 hướng dẫn, 651 thông báo, 412 báo cáo, 161 kế hoạch, 38 chương </w:t>
      </w:r>
      <w:r w:rsidR="00721E25" w:rsidRPr="006A4B86">
        <w:lastRenderedPageBreak/>
        <w:t xml:space="preserve">trình, 12 đề án, </w:t>
      </w:r>
      <w:r w:rsidR="00721E25">
        <w:t>1039</w:t>
      </w:r>
      <w:r w:rsidR="00721E25" w:rsidRPr="006A4B86">
        <w:t xml:space="preserve"> văn bả</w:t>
      </w:r>
      <w:r w:rsidR="00721E25">
        <w:t xml:space="preserve">n khác </w:t>
      </w:r>
      <w:r w:rsidR="00721E25" w:rsidRPr="005A4C12">
        <w:t>để tập trung lãnh đạo, chỉ đạo HĐND huyện, UBND huyện, các ban, ngành, đoàn thể chính trị - xã hội huyện và các cấp ủy trực thuộc Huyện ủy cụ thể hóa và sớm đưa Nghị quyết Đại hội vào cuộc sống.</w:t>
      </w:r>
    </w:p>
    <w:p w:rsidR="00E110F5" w:rsidRPr="002012CF" w:rsidRDefault="00E110F5" w:rsidP="00325983">
      <w:pPr>
        <w:spacing w:before="120" w:after="120" w:line="360" w:lineRule="exact"/>
        <w:ind w:firstLine="720"/>
        <w:jc w:val="both"/>
        <w:rPr>
          <w:b/>
        </w:rPr>
      </w:pPr>
      <w:r w:rsidRPr="002012CF">
        <w:rPr>
          <w:b/>
        </w:rPr>
        <w:t>2. Xây dựng Đảng về tư tưởng</w:t>
      </w:r>
    </w:p>
    <w:p w:rsidR="0089760A" w:rsidRDefault="00721E25" w:rsidP="00325983">
      <w:pPr>
        <w:spacing w:before="120" w:after="120" w:line="360" w:lineRule="exact"/>
        <w:ind w:firstLine="720"/>
        <w:jc w:val="both"/>
      </w:pPr>
      <w:r>
        <w:t>T</w:t>
      </w:r>
      <w:r w:rsidR="00237AE0" w:rsidRPr="00237AE0">
        <w:t>iếp tục, kiên trì lãnh đạo, chỉ đạo và tổ chức thực hiện Nghị qu</w:t>
      </w:r>
      <w:r w:rsidR="0020233D">
        <w:t xml:space="preserve">yết Trung ương 4 (khóa XI, XII), </w:t>
      </w:r>
      <w:r w:rsidR="00237AE0" w:rsidRPr="00237AE0">
        <w:t xml:space="preserve">Kết luận số 21-KL/TW </w:t>
      </w:r>
      <w:r w:rsidR="0020233D">
        <w:t>(khóa XIII)</w:t>
      </w:r>
      <w:r w:rsidR="00237AE0" w:rsidRPr="00237AE0">
        <w:t xml:space="preserve"> về đẩy mạnh xây dựng, chỉnh đốn Đảng và hệ thống chính trị; kiên quyết ngăn chặn, đẩy lùi, xử lý nghiêm cán bộ, đảng viên suy thoái về tư tưởng chính trị, đạo đức, lối sống, biểu hiện </w:t>
      </w:r>
      <w:r w:rsidR="00237AE0" w:rsidRPr="00CB7ABA">
        <w:rPr>
          <w:i/>
        </w:rPr>
        <w:t>“tự diễn biến”, “tự chuyển hóa”</w:t>
      </w:r>
      <w:r w:rsidR="00237AE0" w:rsidRPr="00237AE0">
        <w:t xml:space="preserve">, đồng thời khắc phục những hạn chế, khuyết điểm được chỉ ra sau kỳ kiểm điểm hằng năm của tập thể cấp ủy, cơ quan, đơn vị và những hạn chế, yếu kém được chỉ ra </w:t>
      </w:r>
      <w:r w:rsidR="0020233D">
        <w:t xml:space="preserve">tại các kỳ kiểm tra, giám sát. </w:t>
      </w:r>
      <w:r w:rsidR="0089760A" w:rsidRPr="0089760A">
        <w:rPr>
          <w:spacing w:val="-4"/>
        </w:rPr>
        <w:t>X</w:t>
      </w:r>
      <w:r w:rsidR="00237AE0" w:rsidRPr="0089760A">
        <w:rPr>
          <w:spacing w:val="-4"/>
        </w:rPr>
        <w:t>ây dựng và triển khai thực hiện hiệu quả Đề án số 06-ĐA/HU ngày 26/4/2021</w:t>
      </w:r>
      <w:r w:rsidR="0089760A">
        <w:t xml:space="preserve"> </w:t>
      </w:r>
      <w:r w:rsidR="00237AE0" w:rsidRPr="00237AE0">
        <w:t xml:space="preserve">về </w:t>
      </w:r>
      <w:r w:rsidR="00237AE0" w:rsidRPr="00CB7ABA">
        <w:rPr>
          <w:i/>
        </w:rPr>
        <w:t>“Tiếp tục đổi mới và nâng cao chất lượng, hiệu quả công tác quán triệt học tập, triển khai thực hiện chỉ thị, nghị quyết của Đảng trong cán bộ, đảng viên và Nhân dân, giai đoạn 2020-2025”</w:t>
      </w:r>
      <w:r w:rsidR="00237AE0" w:rsidRPr="00237AE0">
        <w:t xml:space="preserve">. </w:t>
      </w:r>
      <w:r w:rsidR="00CB7ABA" w:rsidRPr="00900CC2">
        <w:rPr>
          <w:lang w:val="pl-PL"/>
        </w:rPr>
        <w:t xml:space="preserve">Kiện toàn Ban Chỉ đạo đấu tranh chống </w:t>
      </w:r>
      <w:r w:rsidR="00CB7ABA" w:rsidRPr="00900CC2">
        <w:rPr>
          <w:i/>
          <w:iCs/>
          <w:lang w:val="pl-PL"/>
        </w:rPr>
        <w:t>“</w:t>
      </w:r>
      <w:r w:rsidR="00CB7ABA" w:rsidRPr="00900CC2">
        <w:rPr>
          <w:i/>
          <w:shd w:val="clear" w:color="auto" w:fill="FFFFFF"/>
          <w:lang w:val="pl-PL"/>
        </w:rPr>
        <w:t>Diễn biến hòa bình</w:t>
      </w:r>
      <w:r w:rsidR="00CB7ABA" w:rsidRPr="00900CC2">
        <w:rPr>
          <w:i/>
          <w:iCs/>
          <w:lang w:val="pl-PL"/>
        </w:rPr>
        <w:t>”</w:t>
      </w:r>
      <w:r w:rsidR="00CB7ABA" w:rsidRPr="00900CC2">
        <w:rPr>
          <w:lang w:val="pl-PL"/>
        </w:rPr>
        <w:t xml:space="preserve"> trên lĩnh vực tư tưởng, văn hóa huyện (Ban chỉ </w:t>
      </w:r>
      <w:r w:rsidR="00CB7ABA" w:rsidRPr="0089760A">
        <w:rPr>
          <w:spacing w:val="-2"/>
          <w:lang w:val="pl-PL"/>
        </w:rPr>
        <w:t>đạo 35 Huyện ủy) để tham gia đấu tranh chống các luận điệu xuyên tạc trên Internet</w:t>
      </w:r>
      <w:r w:rsidR="00B76935">
        <w:rPr>
          <w:lang w:val="pl-PL"/>
        </w:rPr>
        <w:t xml:space="preserve"> và các trang mạng xã hội</w:t>
      </w:r>
      <w:r w:rsidR="00CB7ABA" w:rsidRPr="00900CC2">
        <w:rPr>
          <w:shd w:val="clear" w:color="auto" w:fill="FFFFFF"/>
          <w:lang w:val="pl-PL"/>
        </w:rPr>
        <w:t>.</w:t>
      </w:r>
      <w:r w:rsidR="00CB7ABA" w:rsidRPr="00900CC2">
        <w:rPr>
          <w:lang w:val="nl-NL"/>
        </w:rPr>
        <w:t xml:space="preserve"> </w:t>
      </w:r>
      <w:r w:rsidR="00900CC2" w:rsidRPr="00900CC2">
        <w:rPr>
          <w:lang w:val="nl-NL"/>
        </w:rPr>
        <w:t>Đ</w:t>
      </w:r>
      <w:r w:rsidR="00CB7ABA" w:rsidRPr="00900CC2">
        <w:t>ã mở 7 lớp đào tạo</w:t>
      </w:r>
      <w:r w:rsidR="00900CC2" w:rsidRPr="00900CC2">
        <w:t>,</w:t>
      </w:r>
      <w:r w:rsidR="00CB7ABA" w:rsidRPr="00900CC2">
        <w:t xml:space="preserve"> trong đó có 4 lớp sơ cấp </w:t>
      </w:r>
      <w:r w:rsidR="00900CC2" w:rsidRPr="00900CC2">
        <w:t>lý luận chính trị</w:t>
      </w:r>
      <w:r w:rsidR="00CB7ABA" w:rsidRPr="00900CC2">
        <w:t xml:space="preserve"> với 3</w:t>
      </w:r>
      <w:r w:rsidR="0092074B">
        <w:t>10</w:t>
      </w:r>
      <w:r w:rsidR="00CB7ABA" w:rsidRPr="00900CC2">
        <w:t xml:space="preserve"> học viên, phối hợp với trường </w:t>
      </w:r>
      <w:r w:rsidR="00900CC2" w:rsidRPr="00900CC2">
        <w:t>Chính trị Nguyễn Văn Linh</w:t>
      </w:r>
      <w:r w:rsidR="00CB7ABA" w:rsidRPr="00900CC2">
        <w:t xml:space="preserve"> mở 3 lớp </w:t>
      </w:r>
      <w:r w:rsidR="00900CC2" w:rsidRPr="00900CC2">
        <w:t>Trung cấp chính trị</w:t>
      </w:r>
      <w:r w:rsidR="00CB7ABA" w:rsidRPr="00900CC2">
        <w:t xml:space="preserve"> với 192 học viên; mở 185 lớp bồi dưỡng với 18.479 học viên; tổ chức ng</w:t>
      </w:r>
      <w:r w:rsidR="00900CC2">
        <w:t>h</w:t>
      </w:r>
      <w:r w:rsidR="00D015EB">
        <w:t>iên cứu thực t</w:t>
      </w:r>
      <w:r w:rsidR="00CB7ABA" w:rsidRPr="00900CC2">
        <w:t xml:space="preserve">ế cho 18 lớp với 1944 lượt học viên tham gia. </w:t>
      </w:r>
    </w:p>
    <w:p w:rsidR="00E110F5" w:rsidRPr="002012CF" w:rsidRDefault="00E110F5" w:rsidP="0020233D">
      <w:pPr>
        <w:spacing w:before="120" w:after="120" w:line="356" w:lineRule="exact"/>
        <w:ind w:firstLine="720"/>
        <w:jc w:val="both"/>
        <w:rPr>
          <w:b/>
        </w:rPr>
      </w:pPr>
      <w:r w:rsidRPr="002012CF">
        <w:rPr>
          <w:b/>
        </w:rPr>
        <w:t>3. Xây dựng Đảng về đạo đức</w:t>
      </w:r>
    </w:p>
    <w:p w:rsidR="00237AE0" w:rsidRPr="00237AE0" w:rsidRDefault="00EF127F" w:rsidP="0020233D">
      <w:pPr>
        <w:spacing w:before="120" w:after="120" w:line="356" w:lineRule="exact"/>
        <w:ind w:firstLine="720"/>
        <w:jc w:val="both"/>
      </w:pPr>
      <w:r>
        <w:t>T</w:t>
      </w:r>
      <w:r w:rsidR="00F96F47" w:rsidRPr="00F96F47">
        <w:t>ập</w:t>
      </w:r>
      <w:r w:rsidR="00F96F47">
        <w:t xml:space="preserve"> trung qu</w:t>
      </w:r>
      <w:r w:rsidR="00F96F47" w:rsidRPr="00F96F47">
        <w:t>án</w:t>
      </w:r>
      <w:r w:rsidR="00F96F47">
        <w:t xml:space="preserve"> tri</w:t>
      </w:r>
      <w:r w:rsidR="00F96F47" w:rsidRPr="00F96F47">
        <w:t>ệt</w:t>
      </w:r>
      <w:r w:rsidR="00F96F47">
        <w:t>, tri</w:t>
      </w:r>
      <w:r w:rsidR="00F96F47" w:rsidRPr="00F96F47">
        <w:t>ển</w:t>
      </w:r>
      <w:r w:rsidR="00F96F47">
        <w:t xml:space="preserve"> khai th</w:t>
      </w:r>
      <w:r w:rsidR="00F96F47" w:rsidRPr="00F96F47">
        <w:t>ực</w:t>
      </w:r>
      <w:r w:rsidR="00F96F47">
        <w:t xml:space="preserve"> hi</w:t>
      </w:r>
      <w:r w:rsidR="00F96F47" w:rsidRPr="00F96F47">
        <w:t>ện</w:t>
      </w:r>
      <w:r w:rsidR="00F96F47">
        <w:t xml:space="preserve"> c</w:t>
      </w:r>
      <w:r w:rsidR="00F96F47" w:rsidRPr="00F96F47">
        <w:t>ác</w:t>
      </w:r>
      <w:r w:rsidR="00F96F47">
        <w:t xml:space="preserve"> v</w:t>
      </w:r>
      <w:r w:rsidR="00F96F47" w:rsidRPr="00F96F47">
        <w:t>ă</w:t>
      </w:r>
      <w:r w:rsidR="00F96F47">
        <w:t>n b</w:t>
      </w:r>
      <w:r w:rsidR="00F96F47" w:rsidRPr="00F96F47">
        <w:t>ản</w:t>
      </w:r>
      <w:r w:rsidR="00F96F47">
        <w:t xml:space="preserve"> c</w:t>
      </w:r>
      <w:r w:rsidR="00F96F47" w:rsidRPr="00F96F47">
        <w:t>ủa</w:t>
      </w:r>
      <w:r w:rsidR="00F96F47">
        <w:t xml:space="preserve"> Trung </w:t>
      </w:r>
      <w:r w:rsidR="00F96F47" w:rsidRPr="00F96F47">
        <w:t>ươ</w:t>
      </w:r>
      <w:r w:rsidR="00F96F47">
        <w:t>ng, c</w:t>
      </w:r>
      <w:r w:rsidR="00F96F47" w:rsidRPr="00F96F47">
        <w:t>ủa</w:t>
      </w:r>
      <w:r w:rsidR="00F96F47">
        <w:t xml:space="preserve"> t</w:t>
      </w:r>
      <w:r w:rsidR="00F96F47" w:rsidRPr="00F96F47">
        <w:t>ỉnh</w:t>
      </w:r>
      <w:r w:rsidR="00F96F47">
        <w:t xml:space="preserve"> v</w:t>
      </w:r>
      <w:r w:rsidR="00F96F47" w:rsidRPr="00F96F47">
        <w:t>ề</w:t>
      </w:r>
      <w:r w:rsidR="005A67EB">
        <w:t xml:space="preserve"> cô</w:t>
      </w:r>
      <w:r w:rsidR="002D2EFE">
        <w:t>ng tác xây dựng, chỉnh đốn Đảng,</w:t>
      </w:r>
      <w:r w:rsidR="005A67EB">
        <w:t xml:space="preserve"> </w:t>
      </w:r>
      <w:r w:rsidR="00F96F47">
        <w:t>g</w:t>
      </w:r>
      <w:r w:rsidR="00F96F47" w:rsidRPr="00F96F47">
        <w:t>ắn</w:t>
      </w:r>
      <w:r w:rsidR="00F96F47">
        <w:t xml:space="preserve"> v</w:t>
      </w:r>
      <w:r w:rsidR="00F96F47" w:rsidRPr="00F96F47">
        <w:t>ới</w:t>
      </w:r>
      <w:r w:rsidR="00F96F47">
        <w:t xml:space="preserve"> vi</w:t>
      </w:r>
      <w:r w:rsidR="00F96F47" w:rsidRPr="00F96F47">
        <w:t>ệc</w:t>
      </w:r>
      <w:r w:rsidR="00F96F47">
        <w:t xml:space="preserve"> tri</w:t>
      </w:r>
      <w:r w:rsidR="00F96F47" w:rsidRPr="00F96F47">
        <w:t>ển</w:t>
      </w:r>
      <w:r w:rsidR="00F96F47">
        <w:t xml:space="preserve"> khai th</w:t>
      </w:r>
      <w:r w:rsidR="00F96F47" w:rsidRPr="00F96F47">
        <w:t>ực</w:t>
      </w:r>
      <w:r w:rsidR="00F96F47">
        <w:t xml:space="preserve"> hi</w:t>
      </w:r>
      <w:r w:rsidR="00F96F47" w:rsidRPr="00F96F47">
        <w:t>ện</w:t>
      </w:r>
      <w:r w:rsidR="00237AE0" w:rsidRPr="00237AE0">
        <w:t xml:space="preserve"> </w:t>
      </w:r>
      <w:r w:rsidR="007D6D3D">
        <w:t xml:space="preserve">Quy định số 144-QĐ/TW ngày </w:t>
      </w:r>
      <w:r w:rsidR="00ED7EDA">
        <w:t>0</w:t>
      </w:r>
      <w:r w:rsidR="007D6D3D">
        <w:t>9/5/2024 c</w:t>
      </w:r>
      <w:r w:rsidR="007D6D3D" w:rsidRPr="007D6D3D">
        <w:t>ủa</w:t>
      </w:r>
      <w:r w:rsidR="007D6D3D">
        <w:t xml:space="preserve"> B</w:t>
      </w:r>
      <w:r w:rsidR="007D6D3D" w:rsidRPr="007D6D3D">
        <w:t>ộ</w:t>
      </w:r>
      <w:r w:rsidR="007D6D3D">
        <w:t xml:space="preserve"> Ch</w:t>
      </w:r>
      <w:r w:rsidR="007D6D3D" w:rsidRPr="007D6D3D">
        <w:t>ính</w:t>
      </w:r>
      <w:r w:rsidR="007D6D3D">
        <w:t xml:space="preserve"> tr</w:t>
      </w:r>
      <w:r w:rsidR="007D6D3D" w:rsidRPr="007D6D3D">
        <w:t xml:space="preserve">ị </w:t>
      </w:r>
      <w:r w:rsidR="007D6D3D" w:rsidRPr="007D6D3D">
        <w:rPr>
          <w:i/>
        </w:rPr>
        <w:t>“Quy định chuẩn mực đạo đức cách mạng của cán bộ, đảng viên giai đoạn mới”</w:t>
      </w:r>
      <w:r w:rsidR="007D6D3D">
        <w:rPr>
          <w:i/>
        </w:rPr>
        <w:t xml:space="preserve">; </w:t>
      </w:r>
      <w:r w:rsidR="007D6D3D" w:rsidRPr="00237AE0">
        <w:t xml:space="preserve">Quy định số 1506-QĐ/TU ngày 18/3/2019 của Ban Thường vụ Tỉnh ủy về </w:t>
      </w:r>
      <w:r w:rsidR="002D6638" w:rsidRPr="002D6638">
        <w:rPr>
          <w:i/>
        </w:rPr>
        <w:t>“T</w:t>
      </w:r>
      <w:r w:rsidR="007D6D3D" w:rsidRPr="002D6638">
        <w:rPr>
          <w:i/>
        </w:rPr>
        <w:t>rách nhiệm nêu gương của cán bộ, đảng viên, trước hết là cấp ủy viên, ủy viên Ban Thường vụ, Thường trực cấp ủy và cán bộ lãnh đạo, quản lý các cấp</w:t>
      </w:r>
      <w:r w:rsidR="002D6638" w:rsidRPr="002D6638">
        <w:rPr>
          <w:i/>
        </w:rPr>
        <w:t>”</w:t>
      </w:r>
      <w:r w:rsidR="007D6D3D" w:rsidRPr="00237AE0">
        <w:t xml:space="preserve"> và Quy định số 37-QĐ/TW ngày 25/10/2021 c</w:t>
      </w:r>
      <w:r w:rsidR="002D6638">
        <w:t xml:space="preserve">ủa Ban Chấp hành Trung ương về </w:t>
      </w:r>
      <w:r w:rsidR="002D6638" w:rsidRPr="002D6638">
        <w:rPr>
          <w:i/>
        </w:rPr>
        <w:t>“N</w:t>
      </w:r>
      <w:r w:rsidR="007D6D3D" w:rsidRPr="002D6638">
        <w:rPr>
          <w:i/>
        </w:rPr>
        <w:t>hững điều đảng viên không được làm</w:t>
      </w:r>
      <w:r w:rsidR="002D6638" w:rsidRPr="002D6638">
        <w:rPr>
          <w:i/>
        </w:rPr>
        <w:t>”</w:t>
      </w:r>
      <w:r w:rsidR="007D6D3D">
        <w:t xml:space="preserve">, </w:t>
      </w:r>
      <w:r w:rsidR="007D6D3D" w:rsidRPr="007D6D3D">
        <w:t>đã</w:t>
      </w:r>
      <w:r w:rsidR="007D6D3D">
        <w:t xml:space="preserve"> t</w:t>
      </w:r>
      <w:r w:rsidR="00237AE0" w:rsidRPr="00237AE0">
        <w:t xml:space="preserve">ạo chuyển biến tích cực về ý thức tu dưỡng, rèn luyện, nâng cao đạo đức cách mạng, đấu tranh chống chủ nghĩa cá nhân, đẩy lùi sự suy thoái về tư tưởng chính trị, đạo đức, </w:t>
      </w:r>
      <w:r w:rsidR="002D6638">
        <w:t>lối sống, tham nhũng, tiêu cực</w:t>
      </w:r>
      <w:r w:rsidR="0020233D">
        <w:t xml:space="preserve">. </w:t>
      </w:r>
      <w:r w:rsidR="00237AE0" w:rsidRPr="00237AE0">
        <w:t xml:space="preserve">Cấp ủy huyện đã ban hành Quy định về tiêu chuẩn chức danh cán bộ; về tiêu chí đánh giá cán bộ diện </w:t>
      </w:r>
      <w:r w:rsidR="0020233D">
        <w:t xml:space="preserve">Ban Thường vụ Huyện uỷ quản lý. </w:t>
      </w:r>
      <w:r w:rsidR="00237AE0" w:rsidRPr="00237AE0">
        <w:t>Hàng năm thực hiện nghiêm túc việc kiểm điểm, gợi ý kiểm điểm tự phê bình và phê bình, đồng thời coi trọng kiểm tra, giám sát việc sửa chữa, khắc phục hạn chế, khuyết điểm sau kiểm điểm; kịp thời chấn chỉnh những sai sót của các tổ chức đảng, cơ quan, đơ</w:t>
      </w:r>
      <w:r w:rsidR="002D6638">
        <w:t>n vị và cá nhân.</w:t>
      </w:r>
      <w:r w:rsidR="00237AE0" w:rsidRPr="00237AE0">
        <w:t xml:space="preserve"> Trong nhiệm kỳ</w:t>
      </w:r>
      <w:r w:rsidR="002D6638">
        <w:t>, Huy</w:t>
      </w:r>
      <w:r w:rsidR="002D6638" w:rsidRPr="002D6638">
        <w:t>ện</w:t>
      </w:r>
      <w:r w:rsidR="002D6638">
        <w:t xml:space="preserve"> </w:t>
      </w:r>
      <w:r w:rsidR="002D6638" w:rsidRPr="002D6638">
        <w:t>ủy</w:t>
      </w:r>
      <w:r w:rsidR="00237AE0" w:rsidRPr="00237AE0">
        <w:t xml:space="preserve"> đã lựa chọn giới thiệu và khen thưởng </w:t>
      </w:r>
      <w:r w:rsidR="00F539A0">
        <w:t xml:space="preserve">26 </w:t>
      </w:r>
      <w:r w:rsidR="00237AE0" w:rsidRPr="00237AE0">
        <w:t xml:space="preserve">tập thể, </w:t>
      </w:r>
      <w:r w:rsidR="00F539A0">
        <w:t xml:space="preserve">26 </w:t>
      </w:r>
      <w:r w:rsidR="00237AE0" w:rsidRPr="00237AE0">
        <w:t xml:space="preserve">cá nhân có thành </w:t>
      </w:r>
      <w:r w:rsidR="00237AE0" w:rsidRPr="00237AE0">
        <w:lastRenderedPageBreak/>
        <w:t xml:space="preserve">tích tiêu biểu trong Học tập và làm theo tư tưởng, đạo đức, phong cách Hồ Chí Minh để Hội đồng thi đua, khen thưởng các cấp vinh danh và khen thưởng. </w:t>
      </w:r>
    </w:p>
    <w:p w:rsidR="002012CF" w:rsidRPr="002012CF" w:rsidRDefault="002012CF" w:rsidP="00672B52">
      <w:pPr>
        <w:spacing w:before="120" w:after="120" w:line="360" w:lineRule="exact"/>
        <w:ind w:firstLine="720"/>
        <w:jc w:val="both"/>
        <w:rPr>
          <w:b/>
          <w:bCs/>
        </w:rPr>
      </w:pPr>
      <w:r w:rsidRPr="002012CF">
        <w:rPr>
          <w:b/>
          <w:bCs/>
        </w:rPr>
        <w:t>4. Xây dựng Đảng về tổ chức</w:t>
      </w:r>
    </w:p>
    <w:p w:rsidR="00527C5F" w:rsidRPr="00142B83" w:rsidRDefault="00527C5F" w:rsidP="001708B9">
      <w:pPr>
        <w:widowControl w:val="0"/>
        <w:spacing w:before="120" w:after="120" w:line="356" w:lineRule="exact"/>
        <w:ind w:firstLine="720"/>
        <w:jc w:val="both"/>
        <w:rPr>
          <w:bCs/>
          <w:spacing w:val="-2"/>
          <w:lang w:val="nl-NL"/>
        </w:rPr>
      </w:pPr>
      <w:r w:rsidRPr="00D90E96">
        <w:rPr>
          <w:bCs/>
          <w:spacing w:val="-2"/>
          <w:lang w:val="nl-NL"/>
        </w:rPr>
        <w:t>Công tác sắp xếp, hoàn thiện tổ chức bộ máy và nâng cao hiệu quả hoạt động của hệ thống chính trị được coi trọng; trọng tâm thực hiện đổi mới, sắp xếp, tinh gọn và nâng cao hiệu lực, hiệu quả hoạt động của tổ chức bộ máy. Trong nhiệm kỳ: Tiếp tục thực hiện mô hình Trưởng Ban Tuyên giáo Huyện ủy đồng thời là Giám đốc Trung tâm Chính trị huyện; Bí thư Đảng ủy đồng thời là Chủ tịch Hội đồng nhân dân ở 09/19 xã, thị trấn; Bí thư Đảng ủy đồng thời là Chủ tịch Ủy ban nhân dân ở 01</w:t>
      </w:r>
      <w:r w:rsidR="00505570">
        <w:rPr>
          <w:bCs/>
          <w:spacing w:val="-2"/>
          <w:lang w:val="nl-NL"/>
        </w:rPr>
        <w:t>/19</w:t>
      </w:r>
      <w:r w:rsidRPr="00D90E96">
        <w:rPr>
          <w:bCs/>
          <w:spacing w:val="-2"/>
          <w:lang w:val="nl-NL"/>
        </w:rPr>
        <w:t xml:space="preserve"> xã</w:t>
      </w:r>
      <w:r w:rsidR="00505570">
        <w:rPr>
          <w:bCs/>
          <w:spacing w:val="-2"/>
          <w:lang w:val="nl-NL"/>
        </w:rPr>
        <w:t>, thị trấn</w:t>
      </w:r>
      <w:r w:rsidRPr="00D90E96">
        <w:rPr>
          <w:bCs/>
          <w:spacing w:val="-2"/>
          <w:lang w:val="nl-NL"/>
        </w:rPr>
        <w:t xml:space="preserve">; 108/111 mô hình Bí thư chi bộ đồng thời là trưởng thôn; quyết định sáp nhập, sắp xếp lại tổ chức bộ máy 10 xã, thị trấn thực hiện sắp xếp đơn vị hành chính, 16 cơ quan, đơn vị </w:t>
      </w:r>
      <w:r w:rsidR="00004335">
        <w:rPr>
          <w:bCs/>
          <w:spacing w:val="-2"/>
          <w:lang w:val="nl-NL"/>
        </w:rPr>
        <w:t xml:space="preserve">sự nghiệp trực thuộc UBND huyện, </w:t>
      </w:r>
      <w:r w:rsidRPr="00004335">
        <w:rPr>
          <w:bCs/>
          <w:spacing w:val="-2"/>
          <w:lang w:val="nl-NL"/>
        </w:rPr>
        <w:t>giảm 13 đầu mối</w:t>
      </w:r>
      <w:r w:rsidR="00142B83">
        <w:rPr>
          <w:bCs/>
          <w:spacing w:val="-2"/>
          <w:lang w:val="nl-NL"/>
        </w:rPr>
        <w:t>.</w:t>
      </w:r>
      <w:r w:rsidR="00004335">
        <w:rPr>
          <w:bCs/>
          <w:spacing w:val="-2"/>
          <w:lang w:val="nl-NL"/>
        </w:rPr>
        <w:t xml:space="preserve"> Tiến hành tổng kết Nghị quyết </w:t>
      </w:r>
      <w:r w:rsidR="00505570">
        <w:rPr>
          <w:bCs/>
          <w:spacing w:val="-2"/>
          <w:lang w:val="nl-NL"/>
        </w:rPr>
        <w:t xml:space="preserve">số </w:t>
      </w:r>
      <w:r w:rsidR="00004335">
        <w:rPr>
          <w:bCs/>
          <w:spacing w:val="-2"/>
          <w:lang w:val="nl-NL"/>
        </w:rPr>
        <w:t>18-NQ/TW và sắp xếp, tinh gọn tổ chức bộ máy của hệ thống chính trị huyện</w:t>
      </w:r>
      <w:r w:rsidR="004A2EA1">
        <w:rPr>
          <w:bCs/>
          <w:spacing w:val="-2"/>
          <w:lang w:val="nl-NL"/>
        </w:rPr>
        <w:t xml:space="preserve">, </w:t>
      </w:r>
      <w:r w:rsidR="001708B9">
        <w:rPr>
          <w:bCs/>
          <w:spacing w:val="-2"/>
          <w:lang w:val="nl-NL"/>
        </w:rPr>
        <w:t>giảm 4 đầu mối, hợp nhất Ban Tuyên giáo Huyện ủy và Ban Dân vận Huyện ủy thành Ban Tuyên giáo - Dân vận Huyện ủy.</w:t>
      </w:r>
    </w:p>
    <w:p w:rsidR="002012CF" w:rsidRDefault="002012CF" w:rsidP="001708B9">
      <w:pPr>
        <w:spacing w:before="120" w:after="120" w:line="356" w:lineRule="exact"/>
        <w:ind w:firstLine="720"/>
        <w:jc w:val="both"/>
        <w:rPr>
          <w:spacing w:val="-2"/>
        </w:rPr>
      </w:pPr>
      <w:r w:rsidRPr="00D829CF">
        <w:rPr>
          <w:spacing w:val="-2"/>
        </w:rPr>
        <w:t xml:space="preserve">Chỉ đạo quyết liệt, thực hiện đồng bộ các nhiệm vụ, giải pháp tiếp tục củng cố và nâng cao chất lượng tổ chức cơ sở đảng, đảng viên; thực hiện Chương trình số 07-CTr/HU về </w:t>
      </w:r>
      <w:r w:rsidRPr="00D829CF">
        <w:rPr>
          <w:i/>
          <w:spacing w:val="-2"/>
        </w:rPr>
        <w:t>“Tăng cường xây dựng, chỉnh đốn Đảng; xây dựng hệ thống chính trị trong sạch, vững mạnh huyện Khoái Châu giai đoạn 2020-2025”</w:t>
      </w:r>
      <w:r w:rsidRPr="00D829CF">
        <w:rPr>
          <w:spacing w:val="-2"/>
        </w:rPr>
        <w:t xml:space="preserve">, mô hình </w:t>
      </w:r>
      <w:r w:rsidRPr="00D829CF">
        <w:rPr>
          <w:i/>
          <w:spacing w:val="-2"/>
        </w:rPr>
        <w:t>“Chi bộ bốn tốt”, “Đảng bộ cơ sở bốn tốt”</w:t>
      </w:r>
      <w:r w:rsidRPr="00D829CF">
        <w:rPr>
          <w:spacing w:val="-2"/>
        </w:rPr>
        <w:t xml:space="preserve"> và phong trào thi đua xây dựng các điển hình tiên tiến tham gia </w:t>
      </w:r>
      <w:r w:rsidRPr="00D829CF">
        <w:rPr>
          <w:i/>
          <w:spacing w:val="-2"/>
        </w:rPr>
        <w:t>“Xây dựng Đảng trong sạch vững mạnh; chính quyền hoạt động hiệu lực, hiệu quả giai đoạn 2021-2025”</w:t>
      </w:r>
      <w:r w:rsidRPr="00D829CF">
        <w:rPr>
          <w:spacing w:val="-2"/>
        </w:rPr>
        <w:t>.... trong toàn Đảng bộ</w:t>
      </w:r>
      <w:r w:rsidR="00EB6C08">
        <w:rPr>
          <w:spacing w:val="-2"/>
        </w:rPr>
        <w:t xml:space="preserve"> đạt hiệu quả cao</w:t>
      </w:r>
      <w:r w:rsidRPr="00D829CF">
        <w:rPr>
          <w:spacing w:val="-2"/>
        </w:rPr>
        <w:t xml:space="preserve">. Tập trung lãnh đạo, chỉ đạo, củng cố, kiện toàn tổ chức cơ sở đảng đồng bộ với đổi mới, sắp xếp tổ chức bộ máy của hệ thống chính trị; đã quyết định chuyển giao </w:t>
      </w:r>
      <w:r w:rsidR="00527C5F">
        <w:rPr>
          <w:spacing w:val="-2"/>
        </w:rPr>
        <w:t>11</w:t>
      </w:r>
      <w:r w:rsidRPr="00D829CF">
        <w:rPr>
          <w:spacing w:val="-2"/>
        </w:rPr>
        <w:t xml:space="preserve"> tổ chức cơ sở Đảng, thành lập mới 07 tổ chức cơ s</w:t>
      </w:r>
      <w:r w:rsidR="0020233D">
        <w:rPr>
          <w:spacing w:val="-2"/>
        </w:rPr>
        <w:t>ở Đảng trực thuộc Đảng bộ huyện.</w:t>
      </w:r>
      <w:r w:rsidRPr="00D829CF">
        <w:rPr>
          <w:spacing w:val="-2"/>
        </w:rPr>
        <w:t xml:space="preserve"> Quan tâm chỉ đạo thực hiện công tác quản lý đảng viên, nâng cao chất lượng kết nạp đảng viên và rà soát, sàng lọc, đưa những đảng viên không còn đủ tư cách ra khỏi Đảng; đã kết nạp 1.064 đảng viên mới, tỷ lệ tổ chức cơ sở đảng và đảng viên được xếp loại chất lượng Hoàn thành tốt nh</w:t>
      </w:r>
      <w:r w:rsidR="001F7F52">
        <w:rPr>
          <w:spacing w:val="-2"/>
        </w:rPr>
        <w:t>iệm vụ trở lên hằng năm đạt 89%</w:t>
      </w:r>
      <w:r w:rsidRPr="00D829CF">
        <w:rPr>
          <w:spacing w:val="-2"/>
        </w:rPr>
        <w:t>.</w:t>
      </w:r>
    </w:p>
    <w:p w:rsidR="00EA2CC3" w:rsidRPr="00EA2CC3" w:rsidRDefault="00EA2CC3" w:rsidP="001708B9">
      <w:pPr>
        <w:spacing w:before="120" w:after="120" w:line="356" w:lineRule="exact"/>
        <w:ind w:firstLine="720"/>
        <w:jc w:val="both"/>
        <w:rPr>
          <w:b/>
        </w:rPr>
      </w:pPr>
      <w:r w:rsidRPr="00EA2CC3">
        <w:rPr>
          <w:b/>
        </w:rPr>
        <w:t>5. Xây dựng Đảng về cán bộ</w:t>
      </w:r>
    </w:p>
    <w:p w:rsidR="00527C5F" w:rsidRPr="00527C5F" w:rsidRDefault="00527C5F" w:rsidP="001708B9">
      <w:pPr>
        <w:spacing w:before="120" w:after="120" w:line="356" w:lineRule="exact"/>
        <w:ind w:firstLine="720"/>
        <w:jc w:val="both"/>
        <w:rPr>
          <w:spacing w:val="-2"/>
        </w:rPr>
      </w:pPr>
      <w:r w:rsidRPr="00527C5F">
        <w:rPr>
          <w:spacing w:val="-2"/>
        </w:rPr>
        <w:t xml:space="preserve">Công tác cán bộ và quản lý đội ngũ cán bộ tiếp tục được chỉ đạo thực hiện thống nhất, khẳng định quan điểm Đảng lãnh đạo trực tiếp, toàn diện công tác cán bộ và quản lý đội ngũ cán bộ; đồng thời phát huy đầy đủ quyền, trách nhiệm của các cấp ủy, người đứng đầu cấp ủy, cơ quan, đơn vị theo đúng phân cấp quản lý; đảm bảo sự liên thông, đồng bộ giữ các khâu trong công tác cán bộ </w:t>
      </w:r>
      <w:r w:rsidRPr="00527C5F">
        <w:rPr>
          <w:i/>
          <w:spacing w:val="-2"/>
        </w:rPr>
        <w:t>(từ đánh giá, tuyển chọn, quy hoạch, đào tạo, bồi dưỡng đến bố trí sử dụng và thực hiện chính sách đối với cán bộ)</w:t>
      </w:r>
      <w:r w:rsidRPr="00527C5F">
        <w:rPr>
          <w:spacing w:val="-2"/>
        </w:rPr>
        <w:t xml:space="preserve">; quy trình công tác cán bộ được thực hiện công khai, dân chủ, minh bạch, chặt chẽ góp phần quan trọng trong việc xây dựng đội ngũ cán bộ lãnh đạo, quản lý các cấp đáp ứng yêu cầu nhiệm vụ trước mắt cũng như lâu dài, có cơ cấu, tỷ </w:t>
      </w:r>
      <w:r w:rsidRPr="00527C5F">
        <w:rPr>
          <w:spacing w:val="-2"/>
        </w:rPr>
        <w:lastRenderedPageBreak/>
        <w:t xml:space="preserve">lệ cán bộ trẻ, cán bộ nữ hợp lý; tuyển chọn, bổ nhiệm, giới thiệu cán bộ ứng cử nhất là người đứng đầu cấp ủy, cơ quan, đơn vị thật sự tiêu biểu về phẩm chất chính trị, đạo đức, lối sống, uy tín và năng lực. </w:t>
      </w:r>
    </w:p>
    <w:p w:rsidR="00527C5F" w:rsidRPr="00527C5F" w:rsidRDefault="00527C5F" w:rsidP="001708B9">
      <w:pPr>
        <w:spacing w:before="120" w:after="120" w:line="356" w:lineRule="exact"/>
        <w:ind w:firstLine="720"/>
        <w:jc w:val="both"/>
        <w:rPr>
          <w:spacing w:val="-2"/>
        </w:rPr>
      </w:pPr>
      <w:r w:rsidRPr="00527C5F">
        <w:rPr>
          <w:spacing w:val="-2"/>
        </w:rPr>
        <w:t xml:space="preserve">Triển khai tổ chức thực hiện nghiêm túc, hiệu quả khâu đột phá trong công tác cán bộ </w:t>
      </w:r>
      <w:r w:rsidRPr="00527C5F">
        <w:rPr>
          <w:i/>
          <w:spacing w:val="-2"/>
        </w:rPr>
        <w:t>“Trên cơ sở quy hoạch cán bộ, tăng cường công tác đào tạo, đánh giá, sử dụng cán bộ thông qua việc đẩy mạnh thực hiện luân chuyển cán bộ giữa các cấp, các ngành, các địa phương”</w:t>
      </w:r>
      <w:r w:rsidRPr="00527C5F">
        <w:rPr>
          <w:spacing w:val="-2"/>
        </w:rPr>
        <w:t xml:space="preserve"> theo Nghị quyết Đại hội thông qua triển khai, thực hiện Đề án số 10-ĐA/HU ngày 09/7/2021 về </w:t>
      </w:r>
      <w:r w:rsidRPr="00527C5F">
        <w:rPr>
          <w:i/>
          <w:spacing w:val="-2"/>
        </w:rPr>
        <w:t>“Tăng cường đào tạo, bồi dưỡng, quy hoạch, xây dựng đội ngũ cán bộ, đẩy mạnh thực hiện công tác luân chuyển cán bộ diện Ban Thường vụ Huyện ủy quản lý giai đoạn 2020-2025, tầm nhìn đến năm 2030”</w:t>
      </w:r>
      <w:r w:rsidRPr="00527C5F">
        <w:rPr>
          <w:spacing w:val="-2"/>
        </w:rPr>
        <w:t>. Chỉ đạo thực hiện công tác quy hoạch cán bộ theo hướng đổi mới, mở rộng dân chủ, công khai, đúng quy trình, quy định, bảo đảm phương châm “động” và “mở”, bảo đảm cơ cấu 3 độ tuổi, tỷ lệ cán bộ nữ. Công tác đào tạo, bồi dưỡng cán bộ được xác định là nhiệm vụ quan trọng, thường xuyên để nâng cao trình độ chuyên môn, năng lực công tác, chất lượng, hiệu quả công việc; đã đào tạo lý luận chính trị trình độ trung cấp cho 204 đồng chí, trình độ cao cấp cho 07 đồng chí, bồi dưỡng kiến thức lãnh đạo, quản lý cho 130 đồng chí. Đến nay, cấp ủy huyện 100% có trình độ chuyên môn đại học và trên đại học, 97,1% có trình độ lý luận chính trị cao cấp, cử nhân; cán bộ diện Ban Thường vụ Huyện ủy quản lý 100% có trình độ lý luận chính trị từ trung cấp trở lên, 97% có trình độ chuyên môn đại học trở lên.</w:t>
      </w:r>
    </w:p>
    <w:p w:rsidR="00527C5F" w:rsidRPr="00EF127F" w:rsidRDefault="00527C5F" w:rsidP="00D90E96">
      <w:pPr>
        <w:spacing w:before="120" w:after="120" w:line="356" w:lineRule="exact"/>
        <w:ind w:firstLine="720"/>
        <w:jc w:val="both"/>
        <w:rPr>
          <w:spacing w:val="-2"/>
        </w:rPr>
      </w:pPr>
      <w:r w:rsidRPr="00EF127F">
        <w:rPr>
          <w:spacing w:val="-2"/>
        </w:rPr>
        <w:t xml:space="preserve">Công tác luân chuyển, điều động cán bộ được đẩy mạnh, khắc phục cơ bản tồn tại, hạn chế chỉ ra tại Đại hội khóa XXV, đã quyết định luân chuyển, điều động </w:t>
      </w:r>
      <w:r w:rsidR="00EF127F" w:rsidRPr="00EF127F">
        <w:rPr>
          <w:spacing w:val="-2"/>
        </w:rPr>
        <w:t xml:space="preserve">11 đồng chí Bí thư Đảng ủy xã; 05 đồng chí Chủ tịch UBND xã, </w:t>
      </w:r>
      <w:r w:rsidRPr="00EF127F">
        <w:rPr>
          <w:spacing w:val="-2"/>
        </w:rPr>
        <w:t xml:space="preserve">vượt chỉ tiêu giao theo Nghị quyết số 39-NQ/TU ngày 30/6/2023 của Ban Thường vụ Tỉnh ủy. Kiện toàn bổ sung đủ số lượng, đúng cơ cấu cấp ủy, UBKT cấp ủy và các chức danh lãnh đạo đã được Đại hội Đảng bộ huyện lần thứ XXV quyết định. Lãnh đạo tổ chức thành công cuộc bầu cử đại biểu Quốc hội khóa XV, đại biểu HĐND và tổ chức bộ máy lãnh đạo HĐND, UBND các cấp nhiệm kỳ 2021-2026; chỉ đạo chuẩn bị công tác nhân sự và tổ chức thành công Đại hội đại biểu Mặt trận Tổ quốc, các đoàn thể chính trị - xã hội huyện và cơ sở. Bổ nhiệm, bổ nhiệm lại và giới thiệu cán bộ ứng cử đối với 385 đồng chí cấp trưởng, cấp phó các cơ quan, đơn vị trực thuộc. Thực hiện đầy đủ chính sách đối với cán bộ, đảng viên; nhất là đối với các đồng chí không tái cử cấp ủy nhiệm kỳ 2020 - 2025, không tái cử HĐND các cấp nhiệm kỳ 2021 - 2026; sáp nhập các đơn vị và thực hiện việc sắp xếp đơn vị hành chính cấp xã. </w:t>
      </w:r>
    </w:p>
    <w:p w:rsidR="00527C5F" w:rsidRDefault="00527C5F" w:rsidP="00D90E96">
      <w:pPr>
        <w:spacing w:before="120" w:after="120" w:line="356" w:lineRule="exact"/>
        <w:ind w:firstLine="720"/>
        <w:jc w:val="both"/>
        <w:rPr>
          <w:spacing w:val="-2"/>
        </w:rPr>
      </w:pPr>
      <w:r w:rsidRPr="00527C5F">
        <w:rPr>
          <w:spacing w:val="-2"/>
        </w:rPr>
        <w:t xml:space="preserve">Tổ chức thực hiện nghiêm công tác bảo vệ chính trị nội bộ theo Quy định số 58-QĐ/TW của Bộ Chính trị </w:t>
      </w:r>
      <w:r w:rsidRPr="00842B4D">
        <w:rPr>
          <w:i/>
          <w:spacing w:val="-2"/>
        </w:rPr>
        <w:t>“Một số vấn đề về bảo vệ chính trị nội bộ Đảng”</w:t>
      </w:r>
      <w:r w:rsidRPr="00527C5F">
        <w:rPr>
          <w:spacing w:val="-2"/>
        </w:rPr>
        <w:t xml:space="preserve">; làm tốt công tác nắm tình hình, bảo đảm an ninh chính trị, đoàn kết nội bộ, giải quyết kịp thời các phản ánh, kiến nghị liên quan đến công tác bảo vệ chính trị nội bộ; kết luận tiêu chuẩn chính trị đối với 3.911 nhân sự phục vụ công tác cán bộ, đảng viên. Kịp </w:t>
      </w:r>
      <w:r w:rsidRPr="00527C5F">
        <w:rPr>
          <w:spacing w:val="-2"/>
        </w:rPr>
        <w:lastRenderedPageBreak/>
        <w:t>thời miễn nhiệm, cho từ chức, thay thế cán bộ năng lực hạn chế, uy tín thấp, mắc sai phạm mà không chờ hết nhiệm kỳ, hết thời hạn bổ nhiệm theo quy định.</w:t>
      </w:r>
    </w:p>
    <w:p w:rsidR="00644879" w:rsidRPr="00644879" w:rsidRDefault="002012CF" w:rsidP="00D90E96">
      <w:pPr>
        <w:spacing w:before="120" w:after="120" w:line="356" w:lineRule="exact"/>
        <w:ind w:firstLine="720"/>
        <w:jc w:val="both"/>
        <w:rPr>
          <w:b/>
        </w:rPr>
      </w:pPr>
      <w:r>
        <w:rPr>
          <w:b/>
        </w:rPr>
        <w:t>6</w:t>
      </w:r>
      <w:r w:rsidR="00644879" w:rsidRPr="00644879">
        <w:rPr>
          <w:b/>
        </w:rPr>
        <w:t>. Đổi mới phương pháp làm việc của các cấp uỷ, tổ chức đảng</w:t>
      </w:r>
      <w:r w:rsidR="00644879" w:rsidRPr="00644879">
        <w:t xml:space="preserve"> </w:t>
      </w:r>
    </w:p>
    <w:p w:rsidR="00644879" w:rsidRPr="00520620" w:rsidRDefault="00644879" w:rsidP="00325983">
      <w:pPr>
        <w:spacing w:before="120" w:after="120" w:line="364" w:lineRule="exact"/>
        <w:ind w:firstLine="720"/>
        <w:jc w:val="both"/>
      </w:pPr>
      <w:r w:rsidRPr="00520620">
        <w:t xml:space="preserve">Tiếp tục đổi mới </w:t>
      </w:r>
      <w:r w:rsidRPr="00496B80">
        <w:t xml:space="preserve">phương </w:t>
      </w:r>
      <w:r>
        <w:t>ph</w:t>
      </w:r>
      <w:r w:rsidRPr="00496B80">
        <w:t>áp</w:t>
      </w:r>
      <w:r>
        <w:t xml:space="preserve"> l</w:t>
      </w:r>
      <w:r w:rsidRPr="00496B80">
        <w:t>àm</w:t>
      </w:r>
      <w:r>
        <w:t xml:space="preserve"> vi</w:t>
      </w:r>
      <w:r w:rsidRPr="00496B80">
        <w:t>ệc, nâng cao năng lực, vai trò, hiệu quả lãnh đạo toàn diện của các cấp uỷ, tổ chức đảng</w:t>
      </w:r>
      <w:r>
        <w:t xml:space="preserve"> t</w:t>
      </w:r>
      <w:r w:rsidRPr="00071F5C">
        <w:t>ừ</w:t>
      </w:r>
      <w:r>
        <w:t xml:space="preserve"> huy</w:t>
      </w:r>
      <w:r w:rsidRPr="00071F5C">
        <w:t>ện</w:t>
      </w:r>
      <w:r>
        <w:t xml:space="preserve"> đ</w:t>
      </w:r>
      <w:r w:rsidRPr="00071F5C">
        <w:t>ến</w:t>
      </w:r>
      <w:r>
        <w:t xml:space="preserve"> c</w:t>
      </w:r>
      <w:r w:rsidRPr="00071F5C">
        <w:t>ơ</w:t>
      </w:r>
      <w:r>
        <w:t xml:space="preserve"> s</w:t>
      </w:r>
      <w:r w:rsidRPr="00071F5C">
        <w:t>ở</w:t>
      </w:r>
      <w:r>
        <w:t xml:space="preserve"> </w:t>
      </w:r>
      <w:r w:rsidRPr="00520620">
        <w:t xml:space="preserve">đối với hoạt động của các tổ chức trong hệ thống chính trị, nhất là đối với hoạt động của chính quyền, MTTQ và các đoàn thể; đổi mới phong cách, lề lối làm việc của </w:t>
      </w:r>
      <w:r w:rsidRPr="00496B80">
        <w:t>của các cấp uỷ, tổ chức đảng</w:t>
      </w:r>
      <w:r>
        <w:t xml:space="preserve"> </w:t>
      </w:r>
      <w:r w:rsidRPr="00520620">
        <w:t xml:space="preserve">theo hướng phát huy dân chủ, trí tuệ tập thể và trách nhiệm </w:t>
      </w:r>
      <w:r w:rsidR="00ED1436">
        <w:t>cá nhân trong lãnh đạo, chỉ đạo v</w:t>
      </w:r>
      <w:r w:rsidR="00ED1436" w:rsidRPr="00ED1436">
        <w:t>à</w:t>
      </w:r>
      <w:r w:rsidR="00ED1436">
        <w:t xml:space="preserve"> th</w:t>
      </w:r>
      <w:r w:rsidR="00ED1436" w:rsidRPr="00ED1436">
        <w:t>ực</w:t>
      </w:r>
      <w:r w:rsidR="00ED1436">
        <w:t xml:space="preserve"> hi</w:t>
      </w:r>
      <w:r w:rsidR="00ED1436" w:rsidRPr="00ED1436">
        <w:t>ện</w:t>
      </w:r>
      <w:r w:rsidR="00ED1436">
        <w:t xml:space="preserve"> t</w:t>
      </w:r>
      <w:r w:rsidR="00ED1436" w:rsidRPr="00ED1436">
        <w:t>ốt</w:t>
      </w:r>
      <w:r w:rsidR="00ED1436">
        <w:t xml:space="preserve"> vi</w:t>
      </w:r>
      <w:r w:rsidR="00ED1436" w:rsidRPr="00ED1436">
        <w:t>ệc</w:t>
      </w:r>
      <w:r w:rsidR="00ED1436">
        <w:t xml:space="preserve"> c</w:t>
      </w:r>
      <w:r w:rsidR="00ED1436" w:rsidRPr="00ED1436">
        <w:t>ải</w:t>
      </w:r>
      <w:r w:rsidR="00ED1436">
        <w:t xml:space="preserve"> c</w:t>
      </w:r>
      <w:r w:rsidR="00ED1436" w:rsidRPr="00ED1436">
        <w:t>ách</w:t>
      </w:r>
      <w:r w:rsidR="00ED1436">
        <w:t xml:space="preserve"> h</w:t>
      </w:r>
      <w:r w:rsidR="00ED1436" w:rsidRPr="00ED1436">
        <w:t>ành</w:t>
      </w:r>
      <w:r w:rsidR="00ED1436">
        <w:t xml:space="preserve"> ch</w:t>
      </w:r>
      <w:r w:rsidR="00ED1436" w:rsidRPr="00ED1436">
        <w:t>ính</w:t>
      </w:r>
      <w:r w:rsidR="00ED1436">
        <w:t xml:space="preserve"> trong </w:t>
      </w:r>
      <w:r w:rsidR="00ED1436" w:rsidRPr="00ED1436">
        <w:t>Đảng</w:t>
      </w:r>
      <w:r w:rsidR="00ED1436">
        <w:t>.</w:t>
      </w:r>
    </w:p>
    <w:p w:rsidR="00644879" w:rsidRDefault="00644879" w:rsidP="00325983">
      <w:pPr>
        <w:spacing w:before="120" w:after="120" w:line="364" w:lineRule="exact"/>
        <w:ind w:firstLine="720"/>
        <w:jc w:val="both"/>
      </w:pPr>
      <w:r>
        <w:t>Thực hiện nghiêm nguyên tắc tập trung dân chủ; xây dựng quy chế làm việc, phân công rõ trách nhiệm, rõ người, rõ việc; nâng cao trách nhiệm của người đứng đầu cấp ủy, cơ quan, đơn vị trong triển khai thực hiện nhiệm vụ, đề cao tính chủ động, chịu trách nhiệm, khắc phục việc buông lỏng lãnh đạo hoặc làm thay. Các cấp ủy, tổ chức đảng thực hiện nghiêm nguyên tắc tổ chức và sinh hoạt đảng; quan tâm lãnh đạo, chỉ đạo đổi mới và nâng cao chất lượng tuyên truyền, phổ biến, quán triệt và triển khai thực hiện chủ trương, nghị quyết của Đảng, chính sách, pháp luật Nhà nước; phát huy trí tuệ của tập thể, đề cao trách nhiệm của các cơ quan, ban, ngành trong quá trình chuẩn bị nghị quyết của cấp ủy.</w:t>
      </w:r>
    </w:p>
    <w:p w:rsidR="00644879" w:rsidRPr="00237AE0" w:rsidRDefault="00644879" w:rsidP="00325983">
      <w:pPr>
        <w:spacing w:before="120" w:after="120" w:line="364" w:lineRule="exact"/>
        <w:ind w:firstLine="720"/>
        <w:jc w:val="both"/>
      </w:pPr>
      <w:r>
        <w:t>Đẩy mạnh phân cấp để cấp ủy các cấp phát huy quyền chủ động, sáng tạo trong thực hiện nhiệm vụ; đồng thời tăng cường kiểm tra cơ sở, thường xuyên tổ chức tiếp xúc, đối thoại với Nhân dân, giải quyết hiệu quả các vấn đề bức xúc ở địa phương, cơ sở; tăng cường kiểm tra, giám sát các cấp ủy, tổ chức đảng trong việc thực hiện quy chế làm việc. Công tác củng cố, nâng cao năng lực lãnh đạo và sức chiến đấu của các cấp ủy và tổ chức đảng được quan tâm thực hiện, có nhiều chuyển biến tích cực; tổ chức cơ sở đảng được kiện toàn, từng bước bảo đảm yêu cầu lãnh đạo toàn diện của Đảng ở cơ sở; năng lực, trình độ cấp ủy viên, bí thư cấp ủy cơ sở được nâng lên; chất lượng sinh hoạt chi bộ, sinh hoạt cấp ủy có nhiều chuyển biến tích cực, dân chủ trong Đảng được mở rộng; các tổ chức cơ sở đảng luôn giữ vững, phát huy vai trò hạt nhân chính trị ở cơ sở.</w:t>
      </w:r>
    </w:p>
    <w:p w:rsidR="00E110F5" w:rsidRPr="00DC24AF" w:rsidRDefault="002012CF" w:rsidP="00325983">
      <w:pPr>
        <w:spacing w:before="120" w:after="120" w:line="364" w:lineRule="exact"/>
        <w:ind w:firstLine="720"/>
        <w:jc w:val="both"/>
        <w:rPr>
          <w:b/>
          <w:iCs/>
        </w:rPr>
      </w:pPr>
      <w:r>
        <w:rPr>
          <w:b/>
          <w:iCs/>
        </w:rPr>
        <w:t>7</w:t>
      </w:r>
      <w:r w:rsidR="00E110F5" w:rsidRPr="00DC24AF">
        <w:rPr>
          <w:b/>
          <w:iCs/>
        </w:rPr>
        <w:t>. Công tác kiểm tra, giám sát, thi hành kỷ luật của Đảng</w:t>
      </w:r>
    </w:p>
    <w:p w:rsidR="003707C9" w:rsidRDefault="005B1991" w:rsidP="00325983">
      <w:pPr>
        <w:spacing w:before="120" w:after="120" w:line="364" w:lineRule="exact"/>
        <w:ind w:firstLine="720"/>
        <w:jc w:val="both"/>
      </w:pPr>
      <w:r>
        <w:t xml:space="preserve">Quán triệt, triển khai, cụ thể hóa để thực hiện nghiêm túc các văn bản chỉ đạo của Trung ương, Tỉnh ủy về công tác kiểm tra, giám sát; kiểm soát quyền lực, phòng chống tham nhũng, tiêu cực. </w:t>
      </w:r>
      <w:r w:rsidR="00F606F0">
        <w:t>T</w:t>
      </w:r>
      <w:r w:rsidR="0059454D">
        <w:t xml:space="preserve">riển khai thực hiện nghiêm </w:t>
      </w:r>
      <w:r w:rsidR="00F606F0">
        <w:t xml:space="preserve">Kết luận số 34-KL/TW ngày 18/4/2022 của Bộ Chính trị về chiến lược công tác kiểm tra, giám sát của Đảng đến năm 2030; </w:t>
      </w:r>
      <w:r w:rsidR="0059454D">
        <w:t>Chương trình công tác kiểm tra, giám sát toàn khóa và hằng năm của</w:t>
      </w:r>
      <w:r w:rsidR="00F606F0">
        <w:t xml:space="preserve"> Huy</w:t>
      </w:r>
      <w:r w:rsidR="00F606F0" w:rsidRPr="00F606F0">
        <w:t>ện</w:t>
      </w:r>
      <w:r w:rsidR="00F606F0">
        <w:t xml:space="preserve"> ủy</w:t>
      </w:r>
      <w:r w:rsidR="0059454D">
        <w:t xml:space="preserve">, UBKT Huyện ủy; </w:t>
      </w:r>
      <w:r w:rsidR="00F606F0">
        <w:t xml:space="preserve">Đề án số 07-ĐA/HU ngày 26/4/2021 về </w:t>
      </w:r>
      <w:r w:rsidR="00F606F0" w:rsidRPr="0059454D">
        <w:rPr>
          <w:i/>
        </w:rPr>
        <w:t xml:space="preserve">“Nâng cao chất lượng công tác kiểm tra, giám sát của cấp ủy, ủy ban kiểm tra </w:t>
      </w:r>
      <w:r w:rsidR="00F606F0" w:rsidRPr="0059454D">
        <w:rPr>
          <w:i/>
        </w:rPr>
        <w:lastRenderedPageBreak/>
        <w:t>các cấp nhiệm kỳ 2020 - 2025, góp phần tăng cường xây dựng Đảng bộ trong sạch vững mạnh”</w:t>
      </w:r>
      <w:r w:rsidR="00F606F0">
        <w:t xml:space="preserve">. </w:t>
      </w:r>
      <w:r w:rsidR="000C3AC6">
        <w:t>Điều chỉnh, b</w:t>
      </w:r>
      <w:r w:rsidR="0059454D">
        <w:t>ổ sung, ba</w:t>
      </w:r>
      <w:r w:rsidR="000C3AC6">
        <w:t>n hành mới các quy chế phối hợp, q</w:t>
      </w:r>
      <w:r w:rsidR="0059454D">
        <w:t>uy trình</w:t>
      </w:r>
      <w:r w:rsidR="000C3AC6">
        <w:t>, quy định về</w:t>
      </w:r>
      <w:r w:rsidR="0059454D">
        <w:t xml:space="preserve"> </w:t>
      </w:r>
      <w:r w:rsidR="000C3AC6">
        <w:t xml:space="preserve">tiếp nhận, phân loại, xử lý đơn, việc tiếp đảng viên và công dân; </w:t>
      </w:r>
      <w:r w:rsidR="0059454D">
        <w:t>giải quyết khiếu nại</w:t>
      </w:r>
      <w:r w:rsidR="000C3AC6">
        <w:t>, tố cáo,</w:t>
      </w:r>
      <w:r w:rsidR="0059454D">
        <w:t xml:space="preserve"> kỷ luật Đảng</w:t>
      </w:r>
      <w:r w:rsidR="000C3AC6">
        <w:t xml:space="preserve"> theo quy định</w:t>
      </w:r>
      <w:r w:rsidR="00F606F0">
        <w:t xml:space="preserve">. </w:t>
      </w:r>
      <w:r w:rsidR="0059454D">
        <w:t>Hoạt động của UBKT từ huyện đến cơ sở</w:t>
      </w:r>
      <w:r w:rsidR="00F606F0">
        <w:t xml:space="preserve"> </w:t>
      </w:r>
      <w:r w:rsidR="00F606F0" w:rsidRPr="00F606F0">
        <w:t>c</w:t>
      </w:r>
      <w:r w:rsidR="0059454D">
        <w:t>ơ bản đi vào nề nếp, bám sát nhiệm vụ c</w:t>
      </w:r>
      <w:r>
        <w:t xml:space="preserve">hính trị của địa phương, đơn vị; </w:t>
      </w:r>
      <w:r w:rsidR="003707C9">
        <w:t>tập trung kiểm tra, giám sát việc</w:t>
      </w:r>
      <w:r w:rsidR="0059454D">
        <w:t xml:space="preserve"> thực hiện</w:t>
      </w:r>
      <w:r w:rsidR="003707C9">
        <w:t xml:space="preserve"> </w:t>
      </w:r>
      <w:r w:rsidR="0059454D">
        <w:t>các Chương tr</w:t>
      </w:r>
      <w:r w:rsidR="000C3AC6">
        <w:t>ình, Đề án, Kế hoạch thực hiện n</w:t>
      </w:r>
      <w:r w:rsidR="0059454D">
        <w:t>ghị quyết Đạ</w:t>
      </w:r>
      <w:r w:rsidR="00744B48">
        <w:t xml:space="preserve">i hội Đảng </w:t>
      </w:r>
      <w:r w:rsidR="000C3AC6">
        <w:t>các cấp</w:t>
      </w:r>
      <w:r w:rsidR="00744B48">
        <w:t xml:space="preserve">; </w:t>
      </w:r>
      <w:r w:rsidR="003707C9">
        <w:t xml:space="preserve">việc chấp hành các chỉ thị, nghị quyết của Đảng, chính sách của Nhà nước, việc lãnh đạo, chỉ đạo và tổ chức thực hiện các quy định, quyết định, kết luận, nghị quyết của cấp uỷ các cấp; </w:t>
      </w:r>
      <w:r w:rsidR="00744B48">
        <w:t>những vấn đề dễ phát sinh vi phạm như quản lý, sử dụng đất đai, tài chính, xây dựng cơ bản</w:t>
      </w:r>
      <w:r w:rsidR="003707C9">
        <w:t>..</w:t>
      </w:r>
      <w:r w:rsidR="00744B48">
        <w:t xml:space="preserve">. </w:t>
      </w:r>
    </w:p>
    <w:p w:rsidR="0059454D" w:rsidRPr="0092074B" w:rsidRDefault="0059454D" w:rsidP="00325983">
      <w:pPr>
        <w:spacing w:before="120" w:after="120" w:line="360" w:lineRule="exact"/>
        <w:ind w:firstLine="720"/>
        <w:jc w:val="both"/>
        <w:rPr>
          <w:spacing w:val="-2"/>
        </w:rPr>
      </w:pPr>
      <w:r w:rsidRPr="0092074B">
        <w:rPr>
          <w:spacing w:val="-2"/>
        </w:rPr>
        <w:t>Trong nhiệm kỳ, cấp ủy các cấp, các cơ quan tham mưu, giúp việc huyện ủy và chi bộ đã kiểm tra đối với 1</w:t>
      </w:r>
      <w:r w:rsidR="00505570" w:rsidRPr="0092074B">
        <w:rPr>
          <w:spacing w:val="-2"/>
        </w:rPr>
        <w:t>.</w:t>
      </w:r>
      <w:r w:rsidR="0092074B" w:rsidRPr="0092074B">
        <w:rPr>
          <w:spacing w:val="-2"/>
        </w:rPr>
        <w:t xml:space="preserve">464 đảng viên và </w:t>
      </w:r>
      <w:r w:rsidRPr="0092074B">
        <w:rPr>
          <w:spacing w:val="-2"/>
        </w:rPr>
        <w:t>7</w:t>
      </w:r>
      <w:r w:rsidR="0092074B" w:rsidRPr="0092074B">
        <w:rPr>
          <w:spacing w:val="-2"/>
        </w:rPr>
        <w:t>2</w:t>
      </w:r>
      <w:r w:rsidRPr="0092074B">
        <w:rPr>
          <w:spacing w:val="-2"/>
        </w:rPr>
        <w:t xml:space="preserve">5 tổ chức đảng; giám sát đối với </w:t>
      </w:r>
      <w:r w:rsidR="0092074B" w:rsidRPr="0092074B">
        <w:rPr>
          <w:spacing w:val="-2"/>
        </w:rPr>
        <w:t>1.014</w:t>
      </w:r>
      <w:r w:rsidRPr="0092074B">
        <w:rPr>
          <w:spacing w:val="-2"/>
        </w:rPr>
        <w:t xml:space="preserve"> đảng viên và </w:t>
      </w:r>
      <w:r w:rsidR="0092074B" w:rsidRPr="0092074B">
        <w:rPr>
          <w:spacing w:val="-2"/>
        </w:rPr>
        <w:t>607</w:t>
      </w:r>
      <w:r w:rsidRPr="0092074B">
        <w:rPr>
          <w:spacing w:val="-2"/>
        </w:rPr>
        <w:t xml:space="preserve"> tổ chức đảng. Cấp ủy, UBKT các cấp và chi bộ kiểm tra 199 đảng viên và 27 tổ chức đảng cấp dưới khi có dấu hiệu vi phạm. UBKT các cấp đã kiểm tra 438 tổ chức đảng cấp dưới về thực hiện nhiệm vụ kiểm tra, giám sát; kiểm tra 67 tổ chức đảng về việc thi hành kỷ luật trong đảng; kiểm tra 464 lượt tổ chức đảng về thu, nộp, quản lý và sử dụng đảng phí; 18 tổ chức đảng về thu, chi tài chính đảng. Thực hiện nhiệm vụ giám sát thường xuyên theo phân công phụ trách; giám sát chuyên đề đối với 260 đảng viên, 176 tổ chức đảng; giải quyết 19 đơn tố cáo đảm bảo kịp thời, đúng quy trình. Qua kiểm tra, giám sát đã thi hành kỷ luật đối với </w:t>
      </w:r>
      <w:r w:rsidR="00203513" w:rsidRPr="0092074B">
        <w:rPr>
          <w:spacing w:val="-2"/>
        </w:rPr>
        <w:t>0</w:t>
      </w:r>
      <w:r w:rsidRPr="0092074B">
        <w:rPr>
          <w:spacing w:val="-2"/>
        </w:rPr>
        <w:t xml:space="preserve">2 tổ chức đảng (Ban Thường vụ Huyện ủy kỷ luật </w:t>
      </w:r>
      <w:r w:rsidR="00505570" w:rsidRPr="0092074B">
        <w:rPr>
          <w:spacing w:val="-2"/>
        </w:rPr>
        <w:t>0</w:t>
      </w:r>
      <w:r w:rsidRPr="0092074B">
        <w:rPr>
          <w:spacing w:val="-2"/>
        </w:rPr>
        <w:t xml:space="preserve">1 tổ chức đảng; Đảng ủy cơ sở kỷ luật </w:t>
      </w:r>
      <w:r w:rsidR="00203513" w:rsidRPr="0092074B">
        <w:rPr>
          <w:spacing w:val="-2"/>
        </w:rPr>
        <w:t>0</w:t>
      </w:r>
      <w:r w:rsidRPr="0092074B">
        <w:rPr>
          <w:spacing w:val="-2"/>
        </w:rPr>
        <w:t xml:space="preserve">1 tổ chức đảng); kỷ luật </w:t>
      </w:r>
      <w:r w:rsidR="0092074B" w:rsidRPr="0092074B">
        <w:rPr>
          <w:spacing w:val="-2"/>
        </w:rPr>
        <w:t>209</w:t>
      </w:r>
      <w:r w:rsidRPr="0092074B">
        <w:rPr>
          <w:spacing w:val="-2"/>
        </w:rPr>
        <w:t xml:space="preserve"> đảng viên (Ban Thường vụ Huyện ủy kỷ luật </w:t>
      </w:r>
      <w:r w:rsidR="00203513" w:rsidRPr="0092074B">
        <w:rPr>
          <w:spacing w:val="-2"/>
        </w:rPr>
        <w:t>0</w:t>
      </w:r>
      <w:r w:rsidRPr="0092074B">
        <w:rPr>
          <w:spacing w:val="-2"/>
        </w:rPr>
        <w:t>6 đồng chí; UBKT Huyện ủy kỷ luật 37 đồng chí; Đảng ủy cơ sở kỷ luật 57 đồng chí; UBKT Đảng ủy kỷ luật 17 đồng chí; Chi bộ kỷ luật 160 đồng chí).</w:t>
      </w:r>
    </w:p>
    <w:p w:rsidR="00E110F5" w:rsidRPr="00EA2CC3" w:rsidRDefault="00EA2CC3" w:rsidP="00325983">
      <w:pPr>
        <w:spacing w:before="120" w:after="120" w:line="360" w:lineRule="exact"/>
        <w:ind w:firstLine="720"/>
        <w:jc w:val="both"/>
        <w:rPr>
          <w:rFonts w:ascii="Times New Roman Bold" w:hAnsi="Times New Roman Bold"/>
          <w:b/>
          <w:iCs/>
          <w:spacing w:val="-6"/>
        </w:rPr>
      </w:pPr>
      <w:r w:rsidRPr="00EA2CC3">
        <w:rPr>
          <w:rFonts w:ascii="Times New Roman Bold" w:hAnsi="Times New Roman Bold"/>
          <w:b/>
          <w:iCs/>
          <w:spacing w:val="-6"/>
        </w:rPr>
        <w:t>8</w:t>
      </w:r>
      <w:r w:rsidR="00E110F5" w:rsidRPr="00EA2CC3">
        <w:rPr>
          <w:rFonts w:ascii="Times New Roman Bold" w:hAnsi="Times New Roman Bold"/>
          <w:b/>
          <w:iCs/>
          <w:spacing w:val="-6"/>
        </w:rPr>
        <w:t>. Công tác tư pháp, nội chính, phòng, chống tham nhũng, tiêu cực</w:t>
      </w:r>
      <w:r w:rsidRPr="00EA2CC3">
        <w:rPr>
          <w:rFonts w:ascii="Times New Roman Bold" w:hAnsi="Times New Roman Bold"/>
          <w:b/>
          <w:iCs/>
          <w:spacing w:val="-6"/>
        </w:rPr>
        <w:t>, lãn</w:t>
      </w:r>
      <w:r w:rsidR="00203513">
        <w:rPr>
          <w:rFonts w:ascii="Times New Roman Bold" w:hAnsi="Times New Roman Bold"/>
          <w:b/>
          <w:iCs/>
          <w:spacing w:val="-6"/>
        </w:rPr>
        <w:t>g</w:t>
      </w:r>
      <w:r w:rsidRPr="00EA2CC3">
        <w:rPr>
          <w:rFonts w:ascii="Times New Roman Bold" w:hAnsi="Times New Roman Bold"/>
          <w:b/>
          <w:iCs/>
          <w:spacing w:val="-6"/>
        </w:rPr>
        <w:t xml:space="preserve"> phí</w:t>
      </w:r>
    </w:p>
    <w:p w:rsidR="005459A7" w:rsidRPr="00C41FB1" w:rsidRDefault="00237AE0" w:rsidP="00325983">
      <w:pPr>
        <w:spacing w:before="120" w:after="120" w:line="360" w:lineRule="exact"/>
        <w:ind w:firstLine="720"/>
        <w:jc w:val="both"/>
      </w:pPr>
      <w:r w:rsidRPr="00237AE0">
        <w:t>Cấp ủy các cấp triển khai thực hiện nghiêm túc, đồng bộ, quyết liệt, hiệu quả các chủ trương, đường lối, quy định của Đảng và Nhà nước về công tác</w:t>
      </w:r>
      <w:r w:rsidR="00F35503">
        <w:t xml:space="preserve"> t</w:t>
      </w:r>
      <w:r w:rsidR="00F35503" w:rsidRPr="00F35503">
        <w:t>ư</w:t>
      </w:r>
      <w:r w:rsidR="00F35503">
        <w:t xml:space="preserve"> ph</w:t>
      </w:r>
      <w:r w:rsidR="00F35503" w:rsidRPr="00F35503">
        <w:t>áp</w:t>
      </w:r>
      <w:r w:rsidR="00F35503">
        <w:t>,</w:t>
      </w:r>
      <w:r w:rsidRPr="00237AE0">
        <w:t xml:space="preserve"> nội chính, phòng</w:t>
      </w:r>
      <w:r w:rsidR="00F35503">
        <w:t>,</w:t>
      </w:r>
      <w:r w:rsidR="00C41FB1">
        <w:t xml:space="preserve"> chống tham nhũng, tiêu cực.</w:t>
      </w:r>
      <w:r w:rsidRPr="00237AE0">
        <w:t xml:space="preserve"> </w:t>
      </w:r>
      <w:r w:rsidR="00C41FB1">
        <w:t>X</w:t>
      </w:r>
      <w:r w:rsidRPr="00237AE0">
        <w:t xml:space="preserve">ây dựng kế hoạch </w:t>
      </w:r>
      <w:r w:rsidR="00C41FB1">
        <w:t>tri</w:t>
      </w:r>
      <w:r w:rsidR="00C41FB1" w:rsidRPr="00C41FB1">
        <w:t>ển</w:t>
      </w:r>
      <w:r w:rsidR="00C41FB1">
        <w:t xml:space="preserve"> khai </w:t>
      </w:r>
      <w:r w:rsidRPr="00237AE0">
        <w:t xml:space="preserve">thực hiện </w:t>
      </w:r>
      <w:r w:rsidR="00E15588">
        <w:t>nghiêm túc</w:t>
      </w:r>
      <w:r w:rsidR="009F768B">
        <w:t xml:space="preserve"> </w:t>
      </w:r>
      <w:r w:rsidRPr="00237AE0">
        <w:t xml:space="preserve">các văn bản </w:t>
      </w:r>
      <w:r w:rsidR="005459A7">
        <w:t>ch</w:t>
      </w:r>
      <w:r w:rsidR="005459A7" w:rsidRPr="005459A7">
        <w:t>ỉ</w:t>
      </w:r>
      <w:r w:rsidR="005459A7">
        <w:t xml:space="preserve"> </w:t>
      </w:r>
      <w:r w:rsidR="005459A7" w:rsidRPr="005459A7">
        <w:t>đạo</w:t>
      </w:r>
      <w:r w:rsidRPr="00237AE0">
        <w:t xml:space="preserve"> của Tỉnh ủy, Thường </w:t>
      </w:r>
      <w:r w:rsidRPr="00C41FB1">
        <w:rPr>
          <w:spacing w:val="-2"/>
        </w:rPr>
        <w:t xml:space="preserve">trực Ban Chỉ đạo, Ban Chỉ đạo tỉnh về công tác </w:t>
      </w:r>
      <w:r w:rsidR="005459A7" w:rsidRPr="00C41FB1">
        <w:rPr>
          <w:spacing w:val="-2"/>
        </w:rPr>
        <w:t>phòng, chống tham nhũng, tiêu cực</w:t>
      </w:r>
      <w:r w:rsidRPr="00C41FB1">
        <w:rPr>
          <w:spacing w:val="-2"/>
        </w:rPr>
        <w:t>.</w:t>
      </w:r>
      <w:r w:rsidR="00E65BB0">
        <w:t xml:space="preserve"> Hằng năm, </w:t>
      </w:r>
      <w:r w:rsidRPr="00237AE0">
        <w:t xml:space="preserve">ban hành các chỉ thị lãnh đạo nhiệm vụ công tác bảo vệ an ninh, trật tự, nâng cao chất lượng, hiệu quả thi hành quyền công tố và kiểm sát các hoạt động tư pháp; công tác xét xử các loại án. Định kỳ đánh giá kết quả hoạt động của các ngành khối nội chính đảm bảo kịp thời, chất lượng. </w:t>
      </w:r>
      <w:r w:rsidR="007924A0">
        <w:rPr>
          <w:spacing w:val="-2"/>
        </w:rPr>
        <w:t>T</w:t>
      </w:r>
      <w:r w:rsidR="007924A0" w:rsidRPr="00C90BD0">
        <w:rPr>
          <w:spacing w:val="-2"/>
        </w:rPr>
        <w:t xml:space="preserve">hực hiện nghiêm túc </w:t>
      </w:r>
      <w:r w:rsidR="005459A7" w:rsidRPr="00C90BD0">
        <w:rPr>
          <w:spacing w:val="-2"/>
        </w:rPr>
        <w:t>các kết luận thanh tra, kiểm toán nhà nước</w:t>
      </w:r>
      <w:r w:rsidR="005459A7">
        <w:rPr>
          <w:spacing w:val="-2"/>
        </w:rPr>
        <w:t xml:space="preserve">, </w:t>
      </w:r>
      <w:r w:rsidR="007924A0" w:rsidRPr="00C90BD0">
        <w:rPr>
          <w:spacing w:val="-2"/>
        </w:rPr>
        <w:t>việc công khai, minh bạch về tài sản, thu nhập với đảng viên, cán bộ, công chức, đặc biệt là cán bộ lãnh đạo</w:t>
      </w:r>
      <w:r w:rsidR="005459A7">
        <w:rPr>
          <w:spacing w:val="-2"/>
        </w:rPr>
        <w:t xml:space="preserve"> qu</w:t>
      </w:r>
      <w:r w:rsidR="005459A7" w:rsidRPr="005459A7">
        <w:rPr>
          <w:spacing w:val="-2"/>
        </w:rPr>
        <w:t>ản</w:t>
      </w:r>
      <w:r w:rsidR="005459A7">
        <w:rPr>
          <w:spacing w:val="-2"/>
        </w:rPr>
        <w:t xml:space="preserve"> l</w:t>
      </w:r>
      <w:r w:rsidR="005459A7" w:rsidRPr="005459A7">
        <w:rPr>
          <w:spacing w:val="-2"/>
        </w:rPr>
        <w:t>ý</w:t>
      </w:r>
      <w:r w:rsidR="005459A7">
        <w:rPr>
          <w:spacing w:val="-2"/>
        </w:rPr>
        <w:t xml:space="preserve"> c</w:t>
      </w:r>
      <w:r w:rsidR="005459A7" w:rsidRPr="005459A7">
        <w:rPr>
          <w:spacing w:val="-2"/>
        </w:rPr>
        <w:t>ác</w:t>
      </w:r>
      <w:r w:rsidR="005459A7">
        <w:rPr>
          <w:spacing w:val="-2"/>
        </w:rPr>
        <w:t xml:space="preserve"> c</w:t>
      </w:r>
      <w:r w:rsidR="005459A7" w:rsidRPr="005459A7">
        <w:rPr>
          <w:spacing w:val="-2"/>
        </w:rPr>
        <w:t>ấp</w:t>
      </w:r>
      <w:r w:rsidR="007924A0" w:rsidRPr="00C90BD0">
        <w:rPr>
          <w:spacing w:val="-2"/>
        </w:rPr>
        <w:t xml:space="preserve">. </w:t>
      </w:r>
    </w:p>
    <w:p w:rsidR="00AA4567" w:rsidRPr="0004072B" w:rsidRDefault="00707085" w:rsidP="00325983">
      <w:pPr>
        <w:spacing w:before="120" w:after="120" w:line="360" w:lineRule="exact"/>
        <w:ind w:firstLine="720"/>
        <w:jc w:val="both"/>
        <w:rPr>
          <w:spacing w:val="-2"/>
        </w:rPr>
      </w:pPr>
      <w:r>
        <w:rPr>
          <w:spacing w:val="-2"/>
        </w:rPr>
        <w:t>T</w:t>
      </w:r>
      <w:r w:rsidR="00D72E81">
        <w:rPr>
          <w:spacing w:val="-2"/>
        </w:rPr>
        <w:t>h</w:t>
      </w:r>
      <w:r w:rsidR="00D72E81" w:rsidRPr="00D72E81">
        <w:rPr>
          <w:spacing w:val="-2"/>
        </w:rPr>
        <w:t>ực</w:t>
      </w:r>
      <w:r w:rsidR="00D72E81">
        <w:rPr>
          <w:spacing w:val="-2"/>
        </w:rPr>
        <w:t xml:space="preserve"> hi</w:t>
      </w:r>
      <w:r w:rsidR="00D72E81" w:rsidRPr="00D72E81">
        <w:rPr>
          <w:spacing w:val="-2"/>
        </w:rPr>
        <w:t>ện</w:t>
      </w:r>
      <w:r w:rsidR="00D72E81">
        <w:rPr>
          <w:spacing w:val="-2"/>
        </w:rPr>
        <w:t xml:space="preserve"> nghi</w:t>
      </w:r>
      <w:r w:rsidR="00D72E81" w:rsidRPr="00D72E81">
        <w:rPr>
          <w:spacing w:val="-2"/>
        </w:rPr>
        <w:t>êm</w:t>
      </w:r>
      <w:r w:rsidR="00D72E81">
        <w:rPr>
          <w:spacing w:val="-2"/>
        </w:rPr>
        <w:t xml:space="preserve"> t</w:t>
      </w:r>
      <w:r w:rsidR="00D72E81" w:rsidRPr="00D72E81">
        <w:rPr>
          <w:spacing w:val="-2"/>
        </w:rPr>
        <w:t>úc</w:t>
      </w:r>
      <w:r w:rsidR="00D72E81">
        <w:rPr>
          <w:spacing w:val="-2"/>
        </w:rPr>
        <w:t xml:space="preserve"> </w:t>
      </w:r>
      <w:r w:rsidR="00D72E81" w:rsidRPr="005056FA">
        <w:t xml:space="preserve">Quy định số </w:t>
      </w:r>
      <w:r w:rsidR="00D72E81" w:rsidRPr="005056FA">
        <w:rPr>
          <w:lang w:bidi="en-US"/>
        </w:rPr>
        <w:t xml:space="preserve">11-QĐ/TW </w:t>
      </w:r>
      <w:r w:rsidR="00D72E81" w:rsidRPr="005056FA">
        <w:t>ngày 18/02/2019 của Bộ Chính trị</w:t>
      </w:r>
      <w:r w:rsidR="00E65BB0">
        <w:t xml:space="preserve">; hàng tháng đồng chí Bí thư cấp ủy các cấp </w:t>
      </w:r>
      <w:r w:rsidR="00540C82">
        <w:t>đã t</w:t>
      </w:r>
      <w:r w:rsidR="00E65BB0">
        <w:t>ổ chức tiếp cô</w:t>
      </w:r>
      <w:r w:rsidR="00D72E81" w:rsidRPr="005056FA">
        <w:t xml:space="preserve">ng dân theo </w:t>
      </w:r>
      <w:r w:rsidR="00D72E81" w:rsidRPr="005056FA">
        <w:lastRenderedPageBreak/>
        <w:t>kế hoạch</w:t>
      </w:r>
      <w:r w:rsidR="007924A0">
        <w:t>;</w:t>
      </w:r>
      <w:r w:rsidR="00D72E81">
        <w:t xml:space="preserve"> ti</w:t>
      </w:r>
      <w:r w:rsidR="00D72E81" w:rsidRPr="00D72E81">
        <w:t>ếp</w:t>
      </w:r>
      <w:r w:rsidR="00D72E81">
        <w:t xml:space="preserve"> nh</w:t>
      </w:r>
      <w:r w:rsidR="00D72E81" w:rsidRPr="00D72E81">
        <w:t>ận</w:t>
      </w:r>
      <w:r w:rsidR="00D72E81">
        <w:t xml:space="preserve"> </w:t>
      </w:r>
      <w:r w:rsidR="00A01A6F">
        <w:t xml:space="preserve">595 </w:t>
      </w:r>
      <w:r w:rsidR="00D72E81" w:rsidRPr="00D72E81">
        <w:t>đơ</w:t>
      </w:r>
      <w:r w:rsidR="00D72E81">
        <w:t>n th</w:t>
      </w:r>
      <w:r w:rsidR="00D72E81" w:rsidRPr="00D72E81">
        <w:t>ư</w:t>
      </w:r>
      <w:r w:rsidR="00D72E81">
        <w:t xml:space="preserve"> c</w:t>
      </w:r>
      <w:r w:rsidR="00D72E81" w:rsidRPr="00D72E81">
        <w:t>ủa</w:t>
      </w:r>
      <w:r w:rsidR="00D72E81">
        <w:t xml:space="preserve"> c</w:t>
      </w:r>
      <w:r w:rsidR="00D72E81" w:rsidRPr="00D72E81">
        <w:t>ô</w:t>
      </w:r>
      <w:r w:rsidR="00D72E81">
        <w:t>ng d</w:t>
      </w:r>
      <w:r w:rsidR="00D72E81" w:rsidRPr="00D72E81">
        <w:t>â</w:t>
      </w:r>
      <w:r w:rsidR="00D72E81">
        <w:t>n v</w:t>
      </w:r>
      <w:r w:rsidR="00D72E81" w:rsidRPr="00D72E81">
        <w:t>à</w:t>
      </w:r>
      <w:r w:rsidR="00D72E81">
        <w:t xml:space="preserve"> c</w:t>
      </w:r>
      <w:r w:rsidR="00D72E81" w:rsidRPr="00D72E81">
        <w:t>ác</w:t>
      </w:r>
      <w:r w:rsidR="00D72E81">
        <w:t xml:space="preserve"> c</w:t>
      </w:r>
      <w:r w:rsidR="00D72E81" w:rsidRPr="00D72E81">
        <w:t>ơ</w:t>
      </w:r>
      <w:r w:rsidR="00D72E81">
        <w:t xml:space="preserve"> quan kh</w:t>
      </w:r>
      <w:r w:rsidR="00D72E81" w:rsidRPr="00D72E81">
        <w:t>ác</w:t>
      </w:r>
      <w:r w:rsidR="00D72E81">
        <w:t xml:space="preserve"> chuy</w:t>
      </w:r>
      <w:r w:rsidR="00D72E81" w:rsidRPr="00D72E81">
        <w:t>ển</w:t>
      </w:r>
      <w:r w:rsidR="00D72E81">
        <w:t xml:space="preserve"> đ</w:t>
      </w:r>
      <w:r w:rsidR="00D72E81" w:rsidRPr="00D72E81">
        <w:t>ế</w:t>
      </w:r>
      <w:r w:rsidR="00540C82">
        <w:t xml:space="preserve">n; </w:t>
      </w:r>
      <w:r w:rsidR="00D72E81" w:rsidRPr="005056FA">
        <w:t>chỉ đạo, xử lý chuyển</w:t>
      </w:r>
      <w:r w:rsidR="00A01A6F">
        <w:t xml:space="preserve"> 414</w:t>
      </w:r>
      <w:r w:rsidR="00D72E81" w:rsidRPr="005056FA">
        <w:t xml:space="preserve"> đơn </w:t>
      </w:r>
      <w:r w:rsidR="00D72E81">
        <w:t>đ</w:t>
      </w:r>
      <w:r w:rsidR="00D72E81" w:rsidRPr="00D72E81">
        <w:t>ế</w:t>
      </w:r>
      <w:r w:rsidR="00D72E81">
        <w:t>n c</w:t>
      </w:r>
      <w:r w:rsidR="00D72E81" w:rsidRPr="00D72E81">
        <w:t>ơ</w:t>
      </w:r>
      <w:r w:rsidR="00D72E81">
        <w:t xml:space="preserve"> quan c</w:t>
      </w:r>
      <w:r w:rsidR="00D72E81" w:rsidRPr="00D72E81">
        <w:t>ó</w:t>
      </w:r>
      <w:r w:rsidR="00D72E81">
        <w:t xml:space="preserve"> </w:t>
      </w:r>
      <w:r w:rsidR="00D72E81" w:rsidRPr="00A01A6F">
        <w:rPr>
          <w:spacing w:val="-2"/>
        </w:rPr>
        <w:t>thẩm quyền giải quyết theo quy định</w:t>
      </w:r>
      <w:r w:rsidR="00A01A6F" w:rsidRPr="00A01A6F">
        <w:rPr>
          <w:spacing w:val="-2"/>
        </w:rPr>
        <w:t>, lưu 181 đơn do không đủ điều kiện giải quyết</w:t>
      </w:r>
      <w:r w:rsidR="00D72E81" w:rsidRPr="00A01A6F">
        <w:rPr>
          <w:spacing w:val="-2"/>
        </w:rPr>
        <w:t>.</w:t>
      </w:r>
      <w:r w:rsidR="0004072B">
        <w:rPr>
          <w:spacing w:val="-2"/>
        </w:rPr>
        <w:t xml:space="preserve"> </w:t>
      </w:r>
      <w:r w:rsidR="002A0825" w:rsidRPr="00C41FB1">
        <w:t>Trụ sở tiếp công dân huyện đã tiếp 184 lượt cô</w:t>
      </w:r>
      <w:r w:rsidR="00897EB5" w:rsidRPr="00C41FB1">
        <w:t>ng dân đến phản ánh, kiến nghị</w:t>
      </w:r>
      <w:r w:rsidR="002A0825" w:rsidRPr="00C41FB1">
        <w:t xml:space="preserve">. Lãnh đạo huyện đã tiếp </w:t>
      </w:r>
      <w:r w:rsidR="00897EB5" w:rsidRPr="00C41FB1">
        <w:t>89</w:t>
      </w:r>
      <w:r w:rsidR="002A0825" w:rsidRPr="00C41FB1">
        <w:t xml:space="preserve"> kỳ với 29</w:t>
      </w:r>
      <w:r w:rsidR="00897EB5" w:rsidRPr="00C41FB1">
        <w:t>2</w:t>
      </w:r>
      <w:r w:rsidR="002A0825" w:rsidRPr="00C41FB1">
        <w:t xml:space="preserve"> </w:t>
      </w:r>
      <w:r w:rsidR="00897EB5" w:rsidRPr="00C41FB1">
        <w:t xml:space="preserve">lượt công dân; đã tiếp </w:t>
      </w:r>
      <w:r w:rsidR="002A0825" w:rsidRPr="00C41FB1">
        <w:t>nhận</w:t>
      </w:r>
      <w:r w:rsidR="00140757" w:rsidRPr="00C41FB1">
        <w:t xml:space="preserve"> </w:t>
      </w:r>
      <w:r w:rsidR="00897EB5" w:rsidRPr="00C41FB1">
        <w:t>48 đơn và các cơ quan khác chuyển đến 284</w:t>
      </w:r>
      <w:r w:rsidR="002A0825" w:rsidRPr="00C41FB1">
        <w:t xml:space="preserve"> đơn, </w:t>
      </w:r>
      <w:r w:rsidR="005459A7" w:rsidRPr="00C41FB1">
        <w:t xml:space="preserve">đơn đủ điều kiện xử lý 179 đơn </w:t>
      </w:r>
      <w:r w:rsidR="005459A7" w:rsidRPr="00C41FB1">
        <w:rPr>
          <w:i/>
        </w:rPr>
        <w:t>(c</w:t>
      </w:r>
      <w:r w:rsidR="002A0825" w:rsidRPr="00C41FB1">
        <w:rPr>
          <w:i/>
        </w:rPr>
        <w:t xml:space="preserve">huyển các </w:t>
      </w:r>
      <w:r w:rsidR="00897EB5" w:rsidRPr="00C41FB1">
        <w:rPr>
          <w:i/>
        </w:rPr>
        <w:t>cơ quan, đơn vị</w:t>
      </w:r>
      <w:r w:rsidR="002A0825" w:rsidRPr="00C41FB1">
        <w:rPr>
          <w:i/>
        </w:rPr>
        <w:t xml:space="preserve"> giải quyết theo thẩm quyền 143 đơn; đơn thuộc thẩm quyền giải quyết của Chủ tịch UBND huyện 36 đơn</w:t>
      </w:r>
      <w:r w:rsidR="005459A7" w:rsidRPr="00C41FB1">
        <w:rPr>
          <w:i/>
        </w:rPr>
        <w:t xml:space="preserve">) </w:t>
      </w:r>
      <w:r w:rsidR="005459A7" w:rsidRPr="00C41FB1">
        <w:t>đã được giải quyết theo trình tự, quy định của pháp luật</w:t>
      </w:r>
      <w:r w:rsidR="002A0825" w:rsidRPr="00C41FB1">
        <w:t xml:space="preserve">. </w:t>
      </w:r>
      <w:r w:rsidR="00AA4567" w:rsidRPr="00C41FB1">
        <w:t>Hoạt động công tác thanh tra bám sát các quy định của pháp luật về thanh tra, chỉ đạo của UBND tỉnh, hướng dẫn của Thanh tra tỉnh và định hướng của Ban Thường vụ H</w:t>
      </w:r>
      <w:r w:rsidR="0004072B">
        <w:t>uyện ủy và tình hình địa phương</w:t>
      </w:r>
      <w:r w:rsidR="00AA4567" w:rsidRPr="00C41FB1">
        <w:t xml:space="preserve">; đã triển khai thực hiện thanh tra 86 cuộc </w:t>
      </w:r>
      <w:r w:rsidR="00AA4567" w:rsidRPr="00C41FB1">
        <w:rPr>
          <w:i/>
        </w:rPr>
        <w:t>(02 cuộc độ</w:t>
      </w:r>
      <w:r w:rsidR="00897EB5" w:rsidRPr="00C41FB1">
        <w:rPr>
          <w:i/>
        </w:rPr>
        <w:t>t xuất, 84 cuộc theo kế hoạch)</w:t>
      </w:r>
      <w:r w:rsidR="00897EB5" w:rsidRPr="00C41FB1">
        <w:t xml:space="preserve"> đối với 141 đơn vị, cá nhân</w:t>
      </w:r>
      <w:r w:rsidR="00AA4567" w:rsidRPr="00C41FB1">
        <w:t>. Qua thanh tra đã xem xét, xử lý trách nhiệm đối với 07 cán bộ, công chức, viên chức; kiến nghị kiểm điểm, rút kinh nghiệm đối với một số tập thể, cá nhân là đối tượng th</w:t>
      </w:r>
      <w:r w:rsidR="00897EB5" w:rsidRPr="00C41FB1">
        <w:t>anh tra và cá nhân liên quan;</w:t>
      </w:r>
      <w:r w:rsidR="00AA4567" w:rsidRPr="00C41FB1">
        <w:t xml:space="preserve"> phát hiện kiến nghị xử lý về kinh tế số tiền trên 4.116 triệu đồng (thu hồi nộp ngân sách nhà nước 453 triệu đồng, xử lý khác trên 3.663 triệu đồng).</w:t>
      </w:r>
    </w:p>
    <w:p w:rsidR="00E110F5" w:rsidRPr="00136063" w:rsidRDefault="00EA2CC3" w:rsidP="00540C82">
      <w:pPr>
        <w:spacing w:before="120" w:after="120" w:line="360" w:lineRule="exact"/>
        <w:ind w:firstLine="720"/>
        <w:jc w:val="both"/>
        <w:rPr>
          <w:b/>
          <w:iCs/>
        </w:rPr>
      </w:pPr>
      <w:r>
        <w:rPr>
          <w:b/>
          <w:iCs/>
        </w:rPr>
        <w:t>9</w:t>
      </w:r>
      <w:r w:rsidR="00E110F5" w:rsidRPr="00136063">
        <w:rPr>
          <w:b/>
          <w:iCs/>
        </w:rPr>
        <w:t>. Công tác dân vận của Đảng, chính quyền và hệ thống chính trị</w:t>
      </w:r>
    </w:p>
    <w:p w:rsidR="00D55D12" w:rsidRPr="00D55D12" w:rsidRDefault="00D55D12" w:rsidP="00540C82">
      <w:pPr>
        <w:widowControl w:val="0"/>
        <w:spacing w:before="120" w:after="120" w:line="360" w:lineRule="exact"/>
        <w:ind w:firstLine="720"/>
        <w:jc w:val="both"/>
      </w:pPr>
      <w:r w:rsidRPr="00D55D12">
        <w:t xml:space="preserve">Công tác dân vận của hệ thống chính trị có nhiều chuyển biến tích cực, triển khai thực hiện có hiệu quả Đề án số 05-ĐA/HU ngày 25/4/2021 về </w:t>
      </w:r>
      <w:r w:rsidRPr="00D55D12">
        <w:rPr>
          <w:i/>
        </w:rPr>
        <w:t>“Nâng cao chất lượng, hiệu quả công tác dân vận của cơ quan hành chính Nhà nước, chính quyền các cấp, giai đoạn 2020-2025”</w:t>
      </w:r>
      <w:r w:rsidRPr="00D55D12">
        <w:t xml:space="preserve">. Các cấp ủy, tổ chức đảng đã quan tâm lãnh đạo, chỉ đạo, quán triệt, truyên truyền, phổ biến, triển khai và tổ chức thực hiện nghiêm các văn bản của Trung ương, của tỉnh, của huyện về công tác dân vận và Quy chế công tác dân vận của hệ thống chính trị. Chú trọng công tác kiểm tra, giám sát việc lãnh đạo, chỉ đạo, triển khai và tổ chức thực hiện các chủ trương, nghị quyết của Đảng về công tác dân vận, dân vận chính quyền. Công tác phối hợp được quan tâm, chỉ đạo triển khai và tổ chức thực hiện đảm bảo thiết thực, hiệu quả. Công tác dân vận của các cơ quan hành chính Nhà nước, chính quyền các cấp được tăng cường, từng bước đổi mới, bám sát việc thực hiện nhiệm vụ chính trị của huyện. Việc thực hiện dân chủ ở cơ sở được triển khai sâu rộng ở các loại hình cơ sở; các cơ quan hành chính Nhà nước, chính quyền các cấp luôn quán triệt sâu sắc quan điểm </w:t>
      </w:r>
      <w:r w:rsidRPr="00D55D12">
        <w:rPr>
          <w:i/>
        </w:rPr>
        <w:t>“dân là gốc”</w:t>
      </w:r>
      <w:r w:rsidRPr="00D55D12">
        <w:t xml:space="preserve">; thật sự tin tưởng, tôn trọng và phát huy quyền làm chủ của nhân dân, kiên trì thực hiện phương châm </w:t>
      </w:r>
      <w:r w:rsidRPr="00D55D12">
        <w:rPr>
          <w:i/>
        </w:rPr>
        <w:t>“Dân biết, dân bàn, dân làm, dân kiểm tra, dân giám sát, dân thụ hưởng”</w:t>
      </w:r>
      <w:r w:rsidRPr="00D55D12">
        <w:t>; thực hiện nghiêm việc công khai, liêm yết đầy đủ các nội dung theo Luật thực hiện dân chủ ở cơ sở tại trụ sở làm việc.</w:t>
      </w:r>
    </w:p>
    <w:p w:rsidR="00D55D12" w:rsidRDefault="00D55D12" w:rsidP="00540C82">
      <w:pPr>
        <w:widowControl w:val="0"/>
        <w:spacing w:before="120" w:after="120" w:line="360" w:lineRule="exact"/>
        <w:ind w:firstLine="720"/>
        <w:jc w:val="both"/>
      </w:pPr>
      <w:r>
        <w:t xml:space="preserve">Phong trào thi đua </w:t>
      </w:r>
      <w:r w:rsidRPr="004A2790">
        <w:rPr>
          <w:i/>
        </w:rPr>
        <w:t>“Dân vận khéo”</w:t>
      </w:r>
      <w:r>
        <w:t xml:space="preserve"> được phát động sâu rộng trên tất cả các lĩnh vực của đời sống xã hội, hướng vào việc thực hiện các mục tiêu chủ yếu, các khâu đột phá và những nhiệm vụ trọng tâm được xác định trong Đại hội Đảng bộ các cấp; chú trọng xây dựng mô hình </w:t>
      </w:r>
      <w:r w:rsidRPr="00D55D12">
        <w:rPr>
          <w:i/>
        </w:rPr>
        <w:t>“Dân vận khéo”</w:t>
      </w:r>
      <w:r>
        <w:t xml:space="preserve"> ở những địa bàn khó khăn, </w:t>
      </w:r>
      <w:r>
        <w:lastRenderedPageBreak/>
        <w:t xml:space="preserve">phức tạp. Tính đến nay các cấp ủy, chính quyền đang duy trì hoạt động thường xuyên, hiệu quả của 305 mô hình, điển hình </w:t>
      </w:r>
      <w:r w:rsidRPr="00D55D12">
        <w:rPr>
          <w:i/>
        </w:rPr>
        <w:t>“Dân vận khéo”</w:t>
      </w:r>
      <w:r>
        <w:t xml:space="preserve"> trên tất cả các lĩnh vực của đời sống xã hội; nhiều mô hình </w:t>
      </w:r>
      <w:r w:rsidRPr="00D55D12">
        <w:rPr>
          <w:i/>
        </w:rPr>
        <w:t>“Dân vận khéo”</w:t>
      </w:r>
      <w:r>
        <w:t xml:space="preserve"> hoạt động hiệu quả, có tính bền vững, sức lan tỏa trong cộng đồng, được sự tin tưởng và thu hút đông đảo cán bộ, đảng viên, đoàn viên, hội viên và Nhân dân tham gia.</w:t>
      </w:r>
      <w:r w:rsidR="00FD5374" w:rsidRPr="00FD5374">
        <w:t xml:space="preserve"> Hoạt động tôn giáo trên địa bàn huyện diễn ra cơ bản ổn định, thuần túy, tuân thủ quy định của pháp luật, đảm bảo theo Hiến Chương, Điều lệ của các tổ chức tôn giáo.</w:t>
      </w:r>
    </w:p>
    <w:p w:rsidR="00A00D2F" w:rsidRPr="00A00D2F" w:rsidRDefault="00EA2CC3" w:rsidP="004A2790">
      <w:pPr>
        <w:widowControl w:val="0"/>
        <w:spacing w:before="120" w:after="120" w:line="360" w:lineRule="exact"/>
        <w:ind w:firstLine="720"/>
        <w:jc w:val="both"/>
        <w:rPr>
          <w:b/>
        </w:rPr>
      </w:pPr>
      <w:r>
        <w:rPr>
          <w:b/>
          <w:iCs/>
        </w:rPr>
        <w:t>10</w:t>
      </w:r>
      <w:r w:rsidR="00E110F5" w:rsidRPr="00136063">
        <w:rPr>
          <w:b/>
          <w:iCs/>
        </w:rPr>
        <w:t xml:space="preserve">. </w:t>
      </w:r>
      <w:r w:rsidR="00A00D2F" w:rsidRPr="00A00D2F">
        <w:rPr>
          <w:b/>
        </w:rPr>
        <w:t>Công tác xây dựng chính quyền</w:t>
      </w:r>
    </w:p>
    <w:p w:rsidR="00A00D2F" w:rsidRPr="00237AE0" w:rsidRDefault="00A00D2F" w:rsidP="004A2790">
      <w:pPr>
        <w:spacing w:before="120" w:after="120" w:line="360" w:lineRule="exact"/>
        <w:ind w:firstLine="720"/>
        <w:jc w:val="both"/>
      </w:pPr>
      <w:r w:rsidRPr="00237AE0">
        <w:t xml:space="preserve">Cấp ủy các cấp đã tập trung lãnh đạo, chỉ đạo triển khai và tổ chức thành công cuộc bầu cử đại biểu Quốc hội khoá XV và đại biểu </w:t>
      </w:r>
      <w:r>
        <w:t>H</w:t>
      </w:r>
      <w:r w:rsidRPr="00B1406D">
        <w:t>ội</w:t>
      </w:r>
      <w:r>
        <w:t xml:space="preserve"> đ</w:t>
      </w:r>
      <w:r w:rsidRPr="00B1406D">
        <w:t>ồng</w:t>
      </w:r>
      <w:r>
        <w:t xml:space="preserve"> nh</w:t>
      </w:r>
      <w:r w:rsidRPr="00B1406D">
        <w:t>ân</w:t>
      </w:r>
      <w:r>
        <w:t xml:space="preserve"> d</w:t>
      </w:r>
      <w:r w:rsidRPr="00B1406D">
        <w:t>â</w:t>
      </w:r>
      <w:r>
        <w:t>n</w:t>
      </w:r>
      <w:r w:rsidRPr="00237AE0">
        <w:t xml:space="preserve"> các cấp nhiệm kỳ 2021 </w:t>
      </w:r>
      <w:r>
        <w:t>-</w:t>
      </w:r>
      <w:r w:rsidRPr="00237AE0">
        <w:t xml:space="preserve"> 2026</w:t>
      </w:r>
      <w:r>
        <w:t>;</w:t>
      </w:r>
      <w:r w:rsidRPr="00237AE0">
        <w:t xml:space="preserve"> </w:t>
      </w:r>
      <w:r w:rsidRPr="00F939FB">
        <w:t>đã bầu đủ s</w:t>
      </w:r>
      <w:r w:rsidR="0004014C">
        <w:t>ố lượng 03 đại biểu Quốc hội, 08</w:t>
      </w:r>
      <w:r w:rsidRPr="00F939FB">
        <w:t xml:space="preserve"> đại biểu HĐND tỉnh ứng cử tại huyện và 35 đại biểu HĐND huyện </w:t>
      </w:r>
      <w:r>
        <w:t>v</w:t>
      </w:r>
      <w:r w:rsidRPr="00F939FB">
        <w:t>à 632 đại biểu HĐN</w:t>
      </w:r>
      <w:r w:rsidR="003A40EB">
        <w:t>D cấp</w:t>
      </w:r>
      <w:r w:rsidRPr="00F939FB">
        <w:t xml:space="preserve"> xã</w:t>
      </w:r>
      <w:r>
        <w:t xml:space="preserve">; </w:t>
      </w:r>
      <w:r w:rsidRPr="00237AE0">
        <w:t>đảm bảo</w:t>
      </w:r>
      <w:r>
        <w:t xml:space="preserve"> </w:t>
      </w:r>
      <w:r w:rsidRPr="00837FA6">
        <w:t>dân chủ, bình đẳng, an toàn,</w:t>
      </w:r>
      <w:r>
        <w:t xml:space="preserve"> đúng ph</w:t>
      </w:r>
      <w:r w:rsidRPr="00446986">
        <w:t>áp</w:t>
      </w:r>
      <w:r>
        <w:t xml:space="preserve"> luật.</w:t>
      </w:r>
      <w:r w:rsidRPr="00F939FB">
        <w:t xml:space="preserve"> </w:t>
      </w:r>
      <w:r w:rsidRPr="00237AE0">
        <w:t xml:space="preserve">Hoạt động của </w:t>
      </w:r>
      <w:r>
        <w:t>H</w:t>
      </w:r>
      <w:r w:rsidRPr="00B1406D">
        <w:t>ội</w:t>
      </w:r>
      <w:r>
        <w:t xml:space="preserve"> đ</w:t>
      </w:r>
      <w:r w:rsidRPr="00B1406D">
        <w:t>ồng</w:t>
      </w:r>
      <w:r>
        <w:t xml:space="preserve"> nh</w:t>
      </w:r>
      <w:r w:rsidRPr="00B1406D">
        <w:t>ân</w:t>
      </w:r>
      <w:r>
        <w:t xml:space="preserve"> d</w:t>
      </w:r>
      <w:r w:rsidRPr="00B1406D">
        <w:t>â</w:t>
      </w:r>
      <w:r>
        <w:t>n</w:t>
      </w:r>
      <w:r w:rsidRPr="00237AE0">
        <w:t xml:space="preserve"> các cấp trong huyện có nhiều đổi mới, thực hiện tốt chức năng, nhiệm vụ, từng bước nâng cao chất lượng và thực hiện nghiêm theo luật định. Chất lượng, hiệu quả các kỳ họp được nâng lên; coi trọng việc thảo luận, chất vấn, trả lời chất vấn và giải trình các ý kiến, kiến nghị của cử tri. Công tác giám sát tiếp tục được đổi mới, có trọng tâm, trọng điểm, kết hợp giám sát trực tiếp tại cơ sở và giám sát </w:t>
      </w:r>
      <w:r>
        <w:t>t</w:t>
      </w:r>
      <w:r w:rsidRPr="00446986">
        <w:t>ại</w:t>
      </w:r>
      <w:r>
        <w:t xml:space="preserve"> k</w:t>
      </w:r>
      <w:r w:rsidRPr="00446986">
        <w:t>ỳ</w:t>
      </w:r>
      <w:r>
        <w:t xml:space="preserve"> h</w:t>
      </w:r>
      <w:r w:rsidRPr="00446986">
        <w:t>ọp</w:t>
      </w:r>
      <w:r w:rsidRPr="00237AE0">
        <w:t xml:space="preserve">; </w:t>
      </w:r>
      <w:r w:rsidRPr="00B1406D">
        <w:t>đảm</w:t>
      </w:r>
      <w:r>
        <w:t xml:space="preserve"> b</w:t>
      </w:r>
      <w:r w:rsidRPr="00B1406D">
        <w:t>ảo</w:t>
      </w:r>
      <w:r>
        <w:t xml:space="preserve"> H</w:t>
      </w:r>
      <w:r w:rsidRPr="00B1406D">
        <w:t>ội</w:t>
      </w:r>
      <w:r>
        <w:t xml:space="preserve"> đ</w:t>
      </w:r>
      <w:r w:rsidRPr="00B1406D">
        <w:t>ồng</w:t>
      </w:r>
      <w:r>
        <w:t xml:space="preserve"> nh</w:t>
      </w:r>
      <w:r w:rsidRPr="00B1406D">
        <w:t>ân</w:t>
      </w:r>
      <w:r>
        <w:t xml:space="preserve"> d</w:t>
      </w:r>
      <w:r w:rsidRPr="00B1406D">
        <w:t>â</w:t>
      </w:r>
      <w:r>
        <w:t>n l</w:t>
      </w:r>
      <w:r w:rsidRPr="00B1406D">
        <w:t>à</w:t>
      </w:r>
      <w:r>
        <w:t xml:space="preserve"> c</w:t>
      </w:r>
      <w:r w:rsidRPr="00B1406D">
        <w:t>ơ</w:t>
      </w:r>
      <w:r>
        <w:t xml:space="preserve"> quan quy</w:t>
      </w:r>
      <w:r w:rsidRPr="00B1406D">
        <w:t>ền</w:t>
      </w:r>
      <w:r>
        <w:t xml:space="preserve"> l</w:t>
      </w:r>
      <w:r w:rsidRPr="00B1406D">
        <w:t>ực</w:t>
      </w:r>
      <w:r>
        <w:t xml:space="preserve"> nh</w:t>
      </w:r>
      <w:r w:rsidRPr="00B1406D">
        <w:t>à</w:t>
      </w:r>
      <w:r>
        <w:t xml:space="preserve"> nư</w:t>
      </w:r>
      <w:r w:rsidRPr="00B1406D">
        <w:t>ớc</w:t>
      </w:r>
      <w:r>
        <w:t xml:space="preserve"> </w:t>
      </w:r>
      <w:r w:rsidRPr="00B1406D">
        <w:t>ở</w:t>
      </w:r>
      <w:r>
        <w:t xml:space="preserve"> </w:t>
      </w:r>
      <w:r w:rsidRPr="00B1406D">
        <w:t>địa</w:t>
      </w:r>
      <w:r>
        <w:t xml:space="preserve"> ph</w:t>
      </w:r>
      <w:r w:rsidRPr="00B1406D">
        <w:t>ươ</w:t>
      </w:r>
      <w:r>
        <w:t xml:space="preserve">ng, </w:t>
      </w:r>
      <w:r w:rsidRPr="00B1406D">
        <w:t>đại</w:t>
      </w:r>
      <w:r>
        <w:t xml:space="preserve"> di</w:t>
      </w:r>
      <w:r w:rsidRPr="00B1406D">
        <w:t>ện</w:t>
      </w:r>
      <w:r>
        <w:t xml:space="preserve"> cho </w:t>
      </w:r>
      <w:r w:rsidRPr="00B1406D">
        <w:t>ý</w:t>
      </w:r>
      <w:r>
        <w:t xml:space="preserve"> ch</w:t>
      </w:r>
      <w:r w:rsidRPr="00B1406D">
        <w:t>í</w:t>
      </w:r>
      <w:r>
        <w:t>, nguy</w:t>
      </w:r>
      <w:r w:rsidRPr="00B1406D">
        <w:t>ện</w:t>
      </w:r>
      <w:r>
        <w:t xml:space="preserve"> v</w:t>
      </w:r>
      <w:r w:rsidRPr="00B1406D">
        <w:t>ọng</w:t>
      </w:r>
      <w:r>
        <w:t xml:space="preserve"> v</w:t>
      </w:r>
      <w:r w:rsidRPr="00B1406D">
        <w:t>à</w:t>
      </w:r>
      <w:r>
        <w:t xml:space="preserve"> quy</w:t>
      </w:r>
      <w:r w:rsidRPr="00B1406D">
        <w:t>ền</w:t>
      </w:r>
      <w:r>
        <w:t xml:space="preserve"> l</w:t>
      </w:r>
      <w:r w:rsidRPr="00B1406D">
        <w:t>àm</w:t>
      </w:r>
      <w:r>
        <w:t xml:space="preserve"> ch</w:t>
      </w:r>
      <w:r w:rsidRPr="00B1406D">
        <w:t>ủ</w:t>
      </w:r>
      <w:r>
        <w:t xml:space="preserve"> c</w:t>
      </w:r>
      <w:r w:rsidRPr="00B1406D">
        <w:t>ủa</w:t>
      </w:r>
      <w:r w:rsidR="00BB7029">
        <w:t xml:space="preserve"> N</w:t>
      </w:r>
      <w:r>
        <w:t>h</w:t>
      </w:r>
      <w:r w:rsidRPr="00B1406D">
        <w:t>â</w:t>
      </w:r>
      <w:r>
        <w:t>n d</w:t>
      </w:r>
      <w:r w:rsidRPr="00B1406D">
        <w:t>â</w:t>
      </w:r>
      <w:r w:rsidR="002726E2">
        <w:t>n</w:t>
      </w:r>
      <w:r>
        <w:t>.</w:t>
      </w:r>
    </w:p>
    <w:p w:rsidR="004A2790" w:rsidRDefault="003A40EB" w:rsidP="004A2790">
      <w:pPr>
        <w:spacing w:before="120" w:after="120" w:line="360" w:lineRule="exact"/>
        <w:ind w:firstLine="720"/>
        <w:jc w:val="both"/>
      </w:pPr>
      <w:r>
        <w:t>C</w:t>
      </w:r>
      <w:r w:rsidR="00A00D2F" w:rsidRPr="00237AE0">
        <w:t>ông tác</w:t>
      </w:r>
      <w:r>
        <w:t xml:space="preserve"> quản lý, </w:t>
      </w:r>
      <w:r w:rsidR="00A00D2F" w:rsidRPr="00237AE0">
        <w:t xml:space="preserve">điều hành </w:t>
      </w:r>
      <w:r w:rsidRPr="00237AE0">
        <w:t>của UBND huyện</w:t>
      </w:r>
      <w:r>
        <w:t xml:space="preserve"> có </w:t>
      </w:r>
      <w:r w:rsidRPr="00237AE0">
        <w:t xml:space="preserve">hiệu lực, hiệu quả trên </w:t>
      </w:r>
      <w:r>
        <w:t xml:space="preserve">tất cả </w:t>
      </w:r>
      <w:r w:rsidRPr="00237AE0">
        <w:t>các lĩnh vực</w:t>
      </w:r>
      <w:r>
        <w:t>;</w:t>
      </w:r>
      <w:r w:rsidRPr="00237AE0">
        <w:t xml:space="preserve"> </w:t>
      </w:r>
      <w:r w:rsidR="00A00D2F" w:rsidRPr="00237AE0">
        <w:t>tập trung, s</w:t>
      </w:r>
      <w:r>
        <w:t>âu sát có trọng tâm, trọng điểm</w:t>
      </w:r>
      <w:r w:rsidR="00A00D2F">
        <w:t xml:space="preserve">. </w:t>
      </w:r>
      <w:r w:rsidR="00EA2CC3">
        <w:t>Năm 2024, l</w:t>
      </w:r>
      <w:r w:rsidR="00EA2CC3" w:rsidRPr="00210052">
        <w:t>ãnh đạo, chỉ đạo và tổ chức</w:t>
      </w:r>
      <w:r w:rsidR="00EA2CC3">
        <w:t xml:space="preserve"> hoàn thành việc</w:t>
      </w:r>
      <w:r w:rsidR="00EA2CC3" w:rsidRPr="00210052">
        <w:t xml:space="preserve"> sắp xếp đơn vị hành chính cấp xã giai đoạ</w:t>
      </w:r>
      <w:r w:rsidR="00EA2CC3">
        <w:t xml:space="preserve">n 2023 - 2025, sáp </w:t>
      </w:r>
      <w:r w:rsidR="00EA2CC3" w:rsidRPr="00210052">
        <w:t>nhập 10 đơn vị cấp xã thành 05 đơn vị cấp xã, gồm: Thị trấn Khoái Châu và xã Bình Kiề</w:t>
      </w:r>
      <w:r w:rsidR="00EA2CC3">
        <w:t>u thành t</w:t>
      </w:r>
      <w:r w:rsidR="00EA2CC3" w:rsidRPr="00210052">
        <w:t>hị trấn Khoái Châu; xã Hàm Tử và xã Dạ Trạch thành xã Phạm Hồng Thái; xã Đồng Tiến và xã Hồng Tiến thành xã Đồng Tiến; xã Đại Hưng và xã Chí Tân thành xã Chí Minh; xã Thành Công và xã Nhuế Dương thành xã Nguyễn Huệ.</w:t>
      </w:r>
      <w:r w:rsidR="00EA2CC3">
        <w:t xml:space="preserve"> S</w:t>
      </w:r>
      <w:r w:rsidR="00A00D2F" w:rsidRPr="00237AE0">
        <w:t>ắp xếp, tuyển dụng công chức, viên chức, bổ nhiệm, bổ nhiệm lại chức danh lãnh đạo, tiếp nhận, điều động, tinh giản công chức, viên chức, kiện toàn, chuyển đổi chức năng, nhiệm vụ của một số đơn vị trực thuộc UBND huyện</w:t>
      </w:r>
      <w:r w:rsidR="00A00D2F">
        <w:t xml:space="preserve"> theo</w:t>
      </w:r>
      <w:r>
        <w:t xml:space="preserve"> hướng tinh gọn,</w:t>
      </w:r>
      <w:r w:rsidR="00A00D2F">
        <w:t xml:space="preserve"> </w:t>
      </w:r>
      <w:r w:rsidR="00A00D2F" w:rsidRPr="00A36501">
        <w:t>đúng</w:t>
      </w:r>
      <w:r w:rsidR="00A00D2F">
        <w:t xml:space="preserve"> quy </w:t>
      </w:r>
      <w:r w:rsidR="00A00D2F" w:rsidRPr="00A36501">
        <w:t>định</w:t>
      </w:r>
      <w:r w:rsidR="004A2790">
        <w:t>, tiến hành hợp nhất phòng Tài nguyên &amp; Môi trường và phòng Nông nghiệp &amp; PTNT thành phòng Nông nghiệp và Tài nguyên, m</w:t>
      </w:r>
      <w:r w:rsidR="00203513">
        <w:t>ôi trường; hợp nhất phòng Lao độ</w:t>
      </w:r>
      <w:r w:rsidR="004A2790">
        <w:t>ng - TB&amp;XH và phòng Nội vụ thành phòng Nội vụ và Lao động.</w:t>
      </w:r>
      <w:r w:rsidR="00A00D2F" w:rsidRPr="00237AE0">
        <w:t xml:space="preserve"> </w:t>
      </w:r>
    </w:p>
    <w:p w:rsidR="00A00D2F" w:rsidRDefault="00A00D2F" w:rsidP="004A2790">
      <w:pPr>
        <w:spacing w:before="120" w:after="120" w:line="360" w:lineRule="exact"/>
        <w:ind w:firstLine="720"/>
        <w:jc w:val="both"/>
      </w:pPr>
      <w:r w:rsidRPr="00237AE0">
        <w:t xml:space="preserve">Các chỉ số về công tác </w:t>
      </w:r>
      <w:r>
        <w:t>c</w:t>
      </w:r>
      <w:r w:rsidRPr="00A36501">
        <w:t>ải</w:t>
      </w:r>
      <w:r>
        <w:t xml:space="preserve"> c</w:t>
      </w:r>
      <w:r w:rsidRPr="00A36501">
        <w:t>ách</w:t>
      </w:r>
      <w:r>
        <w:t xml:space="preserve"> h</w:t>
      </w:r>
      <w:r w:rsidRPr="00A36501">
        <w:t>ành</w:t>
      </w:r>
      <w:r>
        <w:t xml:space="preserve"> ch</w:t>
      </w:r>
      <w:r w:rsidRPr="00A36501">
        <w:t>ính</w:t>
      </w:r>
      <w:r w:rsidRPr="00237AE0">
        <w:t>, xây dựng quyền điện tử, chỉ số hài lòng của người dân về sự phục vụ của cơ quan hành chính Nhà nước, chỉ số hiệu quả quản trị và hành chính công của huyện từ năm 2021 đến na</w:t>
      </w:r>
      <w:r>
        <w:t xml:space="preserve">y luôn đứng tốp đầu trong tỉnh. </w:t>
      </w:r>
      <w:r w:rsidRPr="007520C0">
        <w:t>Đ</w:t>
      </w:r>
      <w:r w:rsidRPr="00237AE0">
        <w:t xml:space="preserve">ẩy mạnh áp dụng công nghệ thông tin trong </w:t>
      </w:r>
      <w:r>
        <w:t xml:space="preserve">hoạt động của cơ </w:t>
      </w:r>
      <w:r>
        <w:lastRenderedPageBreak/>
        <w:t>quan nhà nước; tỉ lệ giải quyết hồ sơ trước và đúng hạn đạt trên 98%; thực hiện công khai thủ tục hành chính và thẩm quyền giải quyết thủ tục hành chính đúng quy định; đẩy mạnh thực hiện dịch vụ công trực tuyến mức độ 3 và 4.</w:t>
      </w:r>
      <w:r w:rsidR="00BB7029">
        <w:t xml:space="preserve"> </w:t>
      </w:r>
      <w:r>
        <w:t>Hoạt động c</w:t>
      </w:r>
      <w:r w:rsidRPr="00B1406D">
        <w:t>ủa</w:t>
      </w:r>
      <w:r>
        <w:t xml:space="preserve"> c</w:t>
      </w:r>
      <w:r w:rsidRPr="00B1406D">
        <w:t>ác</w:t>
      </w:r>
      <w:r>
        <w:t xml:space="preserve"> c</w:t>
      </w:r>
      <w:r w:rsidRPr="00B1406D">
        <w:t>ơ</w:t>
      </w:r>
      <w:r>
        <w:t xml:space="preserve"> quan n</w:t>
      </w:r>
      <w:r w:rsidRPr="00B1406D">
        <w:t>ội</w:t>
      </w:r>
      <w:r>
        <w:t xml:space="preserve"> ch</w:t>
      </w:r>
      <w:r w:rsidRPr="00B1406D">
        <w:t>ính</w:t>
      </w:r>
      <w:r>
        <w:t xml:space="preserve"> có nhiều chuyển biến; chỉ đạo xử lý có hiệu quả một số vụ việc, vụ án phức tạp. Tiếp tục chỉ đạo nâng cao chất lượng các hoạt động tư pháp; bảo đảm đúng người, đúng tội, đúng quy định pháp luật trong công tác điều tra, truy tố, xét xử. Nâng cao chất lượng tranh tụng và sự tham gia của luật sư trong các hoạt động tư pháp. </w:t>
      </w:r>
    </w:p>
    <w:p w:rsidR="00A00D2F" w:rsidRPr="00A00D2F" w:rsidRDefault="00DC6026" w:rsidP="004A2790">
      <w:pPr>
        <w:spacing w:before="120" w:after="120" w:line="370" w:lineRule="exact"/>
        <w:ind w:firstLine="720"/>
        <w:jc w:val="both"/>
        <w:rPr>
          <w:b/>
        </w:rPr>
      </w:pPr>
      <w:r>
        <w:rPr>
          <w:b/>
        </w:rPr>
        <w:t>11</w:t>
      </w:r>
      <w:r w:rsidR="00A00D2F" w:rsidRPr="00A00D2F">
        <w:rPr>
          <w:b/>
        </w:rPr>
        <w:t>.</w:t>
      </w:r>
      <w:r w:rsidR="00A00D2F" w:rsidRPr="00A00D2F">
        <w:t xml:space="preserve"> </w:t>
      </w:r>
      <w:r w:rsidR="00A00D2F" w:rsidRPr="00A00D2F">
        <w:rPr>
          <w:b/>
        </w:rPr>
        <w:t>Công tác lãnh đạo hoạt động của Mặt trận Tổ quốc và các đoàn thể chính trị - xã hội</w:t>
      </w:r>
    </w:p>
    <w:p w:rsidR="008D2BE8" w:rsidRDefault="008D2BE8" w:rsidP="004A2790">
      <w:pPr>
        <w:spacing w:before="120" w:after="120" w:line="370" w:lineRule="exact"/>
        <w:ind w:firstLine="720"/>
        <w:jc w:val="both"/>
      </w:pPr>
      <w:r>
        <w:t xml:space="preserve">Mặt trận Tổ quốc </w:t>
      </w:r>
      <w:r w:rsidRPr="00237AE0">
        <w:t xml:space="preserve">và các đoàn thể chính trị - xã hội </w:t>
      </w:r>
      <w:r>
        <w:t>tiếp tục đổi mới nội dung và phương thức hoạt động theo hướng sát cơ sở, địa bàn dân cư, gắn với nhi</w:t>
      </w:r>
      <w:r w:rsidRPr="008D2BE8">
        <w:t>ệm</w:t>
      </w:r>
      <w:r>
        <w:t xml:space="preserve"> v</w:t>
      </w:r>
      <w:r w:rsidRPr="008D2BE8">
        <w:t>ụ</w:t>
      </w:r>
      <w:r>
        <w:t xml:space="preserve"> </w:t>
      </w:r>
      <w:r w:rsidR="006D0B3F" w:rsidRPr="00237AE0">
        <w:t>thực hiện các Chương trình, Đề án thực hiện N</w:t>
      </w:r>
      <w:r w:rsidR="006D0B3F">
        <w:t>ghị quyết Đại hội Đảng các cấp</w:t>
      </w:r>
      <w:r w:rsidR="006D0B3F" w:rsidRPr="00237AE0">
        <w:t xml:space="preserve">, tham gia xây dựng nông thôn mới, giải tỏa vi phạm, giải phóng mặt bằng các dự </w:t>
      </w:r>
      <w:r w:rsidR="006D0B3F" w:rsidRPr="00852D45">
        <w:rPr>
          <w:spacing w:val="-2"/>
        </w:rPr>
        <w:t>án, giữ gìn an ninh trật tự, ổn định tình hình cơ sở</w:t>
      </w:r>
      <w:r w:rsidRPr="00852D45">
        <w:rPr>
          <w:spacing w:val="-2"/>
        </w:rPr>
        <w:t>;</w:t>
      </w:r>
      <w:r w:rsidR="006D0B3F" w:rsidRPr="00852D45">
        <w:rPr>
          <w:spacing w:val="-2"/>
        </w:rPr>
        <w:t xml:space="preserve"> với</w:t>
      </w:r>
      <w:r w:rsidRPr="00852D45">
        <w:rPr>
          <w:spacing w:val="-2"/>
        </w:rPr>
        <w:t xml:space="preserve"> phương châm </w:t>
      </w:r>
      <w:r w:rsidRPr="00852D45">
        <w:rPr>
          <w:i/>
          <w:spacing w:val="-2"/>
        </w:rPr>
        <w:t xml:space="preserve">“dân biết, dân </w:t>
      </w:r>
      <w:r w:rsidRPr="00852D45">
        <w:rPr>
          <w:i/>
        </w:rPr>
        <w:t xml:space="preserve">bàn, dân làm, dân kiểm tra, giám sát” </w:t>
      </w:r>
      <w:r>
        <w:t xml:space="preserve">có chuyển </w:t>
      </w:r>
      <w:r w:rsidR="00F50C3E">
        <w:t>biến t</w:t>
      </w:r>
      <w:r w:rsidR="00F50C3E" w:rsidRPr="00F50C3E">
        <w:t>ích</w:t>
      </w:r>
      <w:r w:rsidR="00F50C3E">
        <w:t xml:space="preserve"> c</w:t>
      </w:r>
      <w:r w:rsidR="00F50C3E" w:rsidRPr="00F50C3E">
        <w:t>ực</w:t>
      </w:r>
      <w:r>
        <w:t xml:space="preserve">. Tổ chức thực hiện tốt nhiệm vụ góp ý xây dựng Đảng, xây dựng chính quyền trong sạch, vững mạnh; tập hợp ý kiến, nguyện vọng của Nhân dân để phản ánh đến cấp ủy, chính quyền; kịp thời triển khai thực hiện Quy định về phát huy vai trò của Nhân dân trong đấu tranh ngăn chặn, đẩy lùi sự suy thoái, </w:t>
      </w:r>
      <w:r w:rsidRPr="00852D45">
        <w:rPr>
          <w:i/>
        </w:rPr>
        <w:t>“tự diễn biến”, “tự chuyển hóa”</w:t>
      </w:r>
      <w:r>
        <w:t xml:space="preserve"> trong nội bộ. Hoạt động gi</w:t>
      </w:r>
      <w:r w:rsidRPr="008D2BE8">
        <w:t>ám</w:t>
      </w:r>
      <w:r>
        <w:t xml:space="preserve"> s</w:t>
      </w:r>
      <w:r w:rsidRPr="008D2BE8">
        <w:t>át</w:t>
      </w:r>
      <w:r>
        <w:t xml:space="preserve">, phản biện xã hội </w:t>
      </w:r>
      <w:r w:rsidRPr="008D2BE8">
        <w:t>đã</w:t>
      </w:r>
      <w:r>
        <w:t xml:space="preserve"> đóng góp tích cực vào việc hoàn thiện và triển khai một số chủ trương, chính sách của cấp ủy, chính quyền các cấp.</w:t>
      </w:r>
    </w:p>
    <w:p w:rsidR="006D0B3F" w:rsidRDefault="008D2BE8" w:rsidP="00F2484F">
      <w:pPr>
        <w:spacing w:before="120" w:after="120" w:line="366" w:lineRule="exact"/>
        <w:ind w:firstLine="720"/>
        <w:jc w:val="both"/>
      </w:pPr>
      <w:r>
        <w:t xml:space="preserve">Mặt trận Tổ quốc và các tổ chức thành viên đã </w:t>
      </w:r>
      <w:r w:rsidR="00457B71">
        <w:t>t</w:t>
      </w:r>
      <w:r w:rsidR="00457B71" w:rsidRPr="00457B71">
        <w:t>ổ</w:t>
      </w:r>
      <w:r w:rsidR="00457B71">
        <w:t xml:space="preserve"> ch</w:t>
      </w:r>
      <w:r w:rsidR="00457B71" w:rsidRPr="00457B71">
        <w:t>ức</w:t>
      </w:r>
      <w:r>
        <w:t xml:space="preserve"> nhiều hoạt động thiết thực,</w:t>
      </w:r>
      <w:r w:rsidR="00457B71">
        <w:t xml:space="preserve"> </w:t>
      </w:r>
      <w:r w:rsidR="00457B71" w:rsidRPr="00457B71">
        <w:t>đáp</w:t>
      </w:r>
      <w:r w:rsidR="00457B71">
        <w:t xml:space="preserve"> </w:t>
      </w:r>
      <w:r w:rsidR="00457B71" w:rsidRPr="00457B71">
        <w:t>ứng</w:t>
      </w:r>
      <w:r>
        <w:t xml:space="preserve"> quyền</w:t>
      </w:r>
      <w:r w:rsidR="00457B71">
        <w:t>,</w:t>
      </w:r>
      <w:r>
        <w:t xml:space="preserve"> lợi ích </w:t>
      </w:r>
      <w:r w:rsidR="00457B71">
        <w:t>h</w:t>
      </w:r>
      <w:r w:rsidR="00457B71" w:rsidRPr="00457B71">
        <w:t>ợp</w:t>
      </w:r>
      <w:r w:rsidR="00457B71">
        <w:t xml:space="preserve"> ph</w:t>
      </w:r>
      <w:r w:rsidR="00457B71" w:rsidRPr="00457B71">
        <w:t>áp</w:t>
      </w:r>
      <w:r w:rsidR="00457B71">
        <w:t>, ch</w:t>
      </w:r>
      <w:r w:rsidR="00457B71" w:rsidRPr="00457B71">
        <w:t>ính</w:t>
      </w:r>
      <w:r w:rsidR="00457B71">
        <w:t xml:space="preserve"> </w:t>
      </w:r>
      <w:r w:rsidR="00457B71" w:rsidRPr="00457B71">
        <w:t>đáng</w:t>
      </w:r>
      <w:r w:rsidR="00457B71">
        <w:t xml:space="preserve"> của đoàn viên, hội viên v</w:t>
      </w:r>
      <w:r w:rsidR="00457B71" w:rsidRPr="00457B71">
        <w:t>à</w:t>
      </w:r>
      <w:r w:rsidR="00457B71">
        <w:t xml:space="preserve"> Nhân dân</w:t>
      </w:r>
      <w:r>
        <w:t xml:space="preserve">; tổ chức nhiều cuộc vận động, phong trào thi đua sôi nổi thu hút đông đảo quần chúng nhân dân hưởng ứng tham gia, nhất là Cuộc vận động </w:t>
      </w:r>
      <w:r w:rsidRPr="00F50C3E">
        <w:rPr>
          <w:i/>
        </w:rPr>
        <w:t>“Toàn dân đoàn kết xây dựng nông thôn mới, đô thị văn minh”</w:t>
      </w:r>
      <w:r>
        <w:t xml:space="preserve"> gắn với giảm nghèo bền vững; việc </w:t>
      </w:r>
      <w:r w:rsidRPr="00203513">
        <w:rPr>
          <w:spacing w:val="-4"/>
        </w:rPr>
        <w:t xml:space="preserve">xây dựng Quỹ </w:t>
      </w:r>
      <w:r w:rsidR="00203513" w:rsidRPr="00203513">
        <w:rPr>
          <w:i/>
          <w:spacing w:val="-4"/>
        </w:rPr>
        <w:t>“V</w:t>
      </w:r>
      <w:r w:rsidRPr="00203513">
        <w:rPr>
          <w:i/>
          <w:spacing w:val="-4"/>
        </w:rPr>
        <w:t>ì người nghèo</w:t>
      </w:r>
      <w:r w:rsidR="00203513" w:rsidRPr="00203513">
        <w:rPr>
          <w:i/>
          <w:spacing w:val="-4"/>
        </w:rPr>
        <w:t>”</w:t>
      </w:r>
      <w:r w:rsidRPr="00203513">
        <w:rPr>
          <w:spacing w:val="-4"/>
        </w:rPr>
        <w:t xml:space="preserve">, xây dựng nhà Đại đoàn kết, tổ chức </w:t>
      </w:r>
      <w:r w:rsidR="00203513" w:rsidRPr="00203513">
        <w:rPr>
          <w:i/>
          <w:spacing w:val="-4"/>
        </w:rPr>
        <w:t>“</w:t>
      </w:r>
      <w:r w:rsidRPr="00203513">
        <w:rPr>
          <w:i/>
          <w:spacing w:val="-4"/>
        </w:rPr>
        <w:t>Ngày hội Đại</w:t>
      </w:r>
      <w:r w:rsidRPr="00203513">
        <w:rPr>
          <w:i/>
        </w:rPr>
        <w:t xml:space="preserve"> đoàn kết</w:t>
      </w:r>
      <w:r w:rsidR="00203513" w:rsidRPr="00203513">
        <w:rPr>
          <w:i/>
        </w:rPr>
        <w:t>”</w:t>
      </w:r>
      <w:r>
        <w:t xml:space="preserve"> hằng năm ở khu dân cư đạt nhiều kết quả... Bản lĩnh chính trị, truyền thống bộ đội Cụ Hồ của cán bộ, hội viên Hội Cựu chiến binh tiếp tục được phát huy trong thời kỳ mới. Công tác chăm lo, bảo vệ quyền, lợi ích hợp pháp, chính đáng của đoàn viên, người lao động được các cấp Công đoàn chú trọng triển khai thực hiện. Phong trào </w:t>
      </w:r>
      <w:r w:rsidR="00603EE4" w:rsidRPr="00603EE4">
        <w:rPr>
          <w:i/>
        </w:rPr>
        <w:t>“N</w:t>
      </w:r>
      <w:r w:rsidRPr="00603EE4">
        <w:rPr>
          <w:i/>
        </w:rPr>
        <w:t>ông dân thi đua sản xuất, kinh doanh giỏi, đoàn kết giúp nhau làm giàu và giảm nghèo bền vững</w:t>
      </w:r>
      <w:r w:rsidR="00603EE4" w:rsidRPr="00603EE4">
        <w:rPr>
          <w:i/>
        </w:rPr>
        <w:t>”</w:t>
      </w:r>
      <w:r>
        <w:t>, thi đua xây dựng nông thôn mới tiếp tục được Hội Nông dân các cấp triển khai sâu rộng. Hộ</w:t>
      </w:r>
      <w:r w:rsidR="00457B71">
        <w:t>i Liên hiệp phụ nữ các</w:t>
      </w:r>
      <w:r>
        <w:t xml:space="preserve"> </w:t>
      </w:r>
      <w:r w:rsidR="00457B71" w:rsidRPr="00451773">
        <w:t xml:space="preserve">cấp </w:t>
      </w:r>
      <w:r w:rsidR="00457B71" w:rsidRPr="00457B71">
        <w:t xml:space="preserve">thực hiện hiệu quả phong trào thi đua </w:t>
      </w:r>
      <w:r w:rsidR="00457B71" w:rsidRPr="00457B71">
        <w:rPr>
          <w:i/>
        </w:rPr>
        <w:t>“Xây dựng người phụ nữ thời đại mới: có tri thức, có đạo đức, có sức khỏe, có trách nhiệm với gia đình và xã hội”</w:t>
      </w:r>
      <w:r w:rsidR="00457B71" w:rsidRPr="00457B71">
        <w:t xml:space="preserve">, sáng tạo trong </w:t>
      </w:r>
      <w:r>
        <w:t xml:space="preserve">công tác vận động xã hội thực hiện công tác phụ nữ và phát huy nội lực của phụ nữ </w:t>
      </w:r>
      <w:r>
        <w:lastRenderedPageBreak/>
        <w:t xml:space="preserve">ngày càng được thể hiện rõ nét; các đề án, dự án hỗ trợ, giúp đỡ phụ nữ, các hoạt động nâng cao năng lực, thúc đẩy bình đẳng giới được triển khai hiệu quả. Đoàn Thanh niên thường xuyên quan tâm chăm lo, tạo điều kiện để thế hệ trẻ phát triển toàn diện, hình thành lớp thanh niên ưu tú, có đạo đức, tinh thần yêu nước, hoài bão, khát vọng </w:t>
      </w:r>
      <w:r w:rsidR="006D0B3F">
        <w:t>cống hiến, lập thân, lập nghiệp. Q</w:t>
      </w:r>
      <w:r>
        <w:t>ua đó đã tập hợp, đoàn kết rộng rãi và phát huy được sức mạnh khối đại đoàn kết toàn dân trong thực hiện nhiệm vụ chính trị địa phương.</w:t>
      </w:r>
      <w:r w:rsidR="006D0B3F">
        <w:t xml:space="preserve"> </w:t>
      </w:r>
      <w:r w:rsidR="006D0B3F" w:rsidRPr="00237AE0">
        <w:t>Hằng năm</w:t>
      </w:r>
      <w:r w:rsidR="006D0B3F">
        <w:t>,</w:t>
      </w:r>
      <w:r w:rsidR="00AA4567">
        <w:t xml:space="preserve"> M</w:t>
      </w:r>
      <w:r w:rsidR="00AA4567" w:rsidRPr="00AA4567">
        <w:t>ặt</w:t>
      </w:r>
      <w:r w:rsidR="00AA4567">
        <w:t xml:space="preserve"> tr</w:t>
      </w:r>
      <w:r w:rsidR="00AA4567" w:rsidRPr="00AA4567">
        <w:t>ận</w:t>
      </w:r>
      <w:r w:rsidR="00AA4567">
        <w:t xml:space="preserve"> T</w:t>
      </w:r>
      <w:r w:rsidR="00AA4567" w:rsidRPr="00AA4567">
        <w:t>ổ</w:t>
      </w:r>
      <w:r w:rsidR="00AA4567">
        <w:t xml:space="preserve"> qu</w:t>
      </w:r>
      <w:r w:rsidR="00AA4567" w:rsidRPr="00AA4567">
        <w:t>ốc</w:t>
      </w:r>
      <w:r w:rsidR="006D0B3F" w:rsidRPr="00237AE0">
        <w:t xml:space="preserve"> và các đoàn thể chính trị - xã hội huyện được</w:t>
      </w:r>
      <w:r w:rsidR="00AA4567">
        <w:t xml:space="preserve"> c</w:t>
      </w:r>
      <w:r w:rsidR="00AA4567" w:rsidRPr="00AA4567">
        <w:t>ấp</w:t>
      </w:r>
      <w:r w:rsidR="00AA4567">
        <w:t xml:space="preserve"> tr</w:t>
      </w:r>
      <w:r w:rsidR="00AA4567" w:rsidRPr="00AA4567">
        <w:t>ê</w:t>
      </w:r>
      <w:r w:rsidR="00AA4567">
        <w:t>n</w:t>
      </w:r>
      <w:r w:rsidR="006D0B3F" w:rsidRPr="00237AE0">
        <w:t xml:space="preserve"> đánh giá </w:t>
      </w:r>
      <w:r w:rsidR="00AA4567">
        <w:t>hoàn thành xuất sắc nhiệm vụ v</w:t>
      </w:r>
      <w:r w:rsidR="00AA4567" w:rsidRPr="00AA4567">
        <w:t>à</w:t>
      </w:r>
      <w:r w:rsidR="00AA4567">
        <w:t xml:space="preserve"> </w:t>
      </w:r>
      <w:r w:rsidR="006D0B3F" w:rsidRPr="00237AE0">
        <w:t>khen thưởng.</w:t>
      </w:r>
    </w:p>
    <w:p w:rsidR="00C90BD0" w:rsidRPr="004D06FC" w:rsidRDefault="00C90BD0" w:rsidP="00F2484F">
      <w:pPr>
        <w:spacing w:before="120" w:after="120" w:line="366" w:lineRule="exact"/>
        <w:ind w:firstLine="720"/>
        <w:jc w:val="both"/>
        <w:rPr>
          <w:b/>
          <w:bCs/>
        </w:rPr>
      </w:pPr>
      <w:r w:rsidRPr="004D06FC">
        <w:rPr>
          <w:b/>
          <w:bCs/>
        </w:rPr>
        <w:t>B. ĐÁNH GIÁ CHUNG</w:t>
      </w:r>
    </w:p>
    <w:p w:rsidR="00C90BD0" w:rsidRPr="004D06FC" w:rsidRDefault="00C90BD0" w:rsidP="00F2484F">
      <w:pPr>
        <w:spacing w:before="120" w:after="120" w:line="366" w:lineRule="exact"/>
        <w:ind w:firstLine="720"/>
        <w:jc w:val="both"/>
        <w:rPr>
          <w:b/>
          <w:bCs/>
        </w:rPr>
      </w:pPr>
      <w:r w:rsidRPr="004D06FC">
        <w:rPr>
          <w:b/>
          <w:bCs/>
        </w:rPr>
        <w:t>I. Ưu điểm</w:t>
      </w:r>
    </w:p>
    <w:p w:rsidR="00D015EB" w:rsidRPr="00D015EB" w:rsidRDefault="009A0960" w:rsidP="00F2484F">
      <w:pPr>
        <w:spacing w:before="120" w:after="120" w:line="366" w:lineRule="exact"/>
        <w:ind w:firstLine="720"/>
        <w:jc w:val="both"/>
      </w:pPr>
      <w:r w:rsidRPr="004C7894">
        <w:t xml:space="preserve">Thực hiện Nghị quyết Đại hội Đảng bộ huyện lần thứ XXV trong bối cảnh còn gặp nhiều khó khăn, thách thức, Đảng bộ và Nhân dân huyện nhà đã đoàn kết, nỗ lực, cố gắng, đạt được nhiều kết quả quan trọng, khá toàn diện trên các lĩnh vực. </w:t>
      </w:r>
      <w:r w:rsidRPr="00A974D2">
        <w:t>Kinh tế tiếp tục tăng trưởng khá</w:t>
      </w:r>
      <w:r>
        <w:t>,</w:t>
      </w:r>
      <w:r w:rsidRPr="00A974D2">
        <w:t xml:space="preserve"> chất lượng tăng trưởng được nâng lên</w:t>
      </w:r>
      <w:r>
        <w:t>;</w:t>
      </w:r>
      <w:r w:rsidRPr="00A974D2">
        <w:t xml:space="preserve"> thu ngân sách trên địa bàn tăng nhanh</w:t>
      </w:r>
      <w:r>
        <w:t>,</w:t>
      </w:r>
      <w:r w:rsidRPr="00A974D2">
        <w:t xml:space="preserve"> tạo thêm nguồn lực cho đầu tư phát triển</w:t>
      </w:r>
      <w:r>
        <w:t>.</w:t>
      </w:r>
      <w:r w:rsidRPr="00A974D2">
        <w:t xml:space="preserve"> </w:t>
      </w:r>
      <w:r>
        <w:t>T</w:t>
      </w:r>
      <w:r w:rsidRPr="00A974D2">
        <w:t>hực hiện cải cách hành chính có nhiều tiến bộ</w:t>
      </w:r>
      <w:r>
        <w:t>,</w:t>
      </w:r>
      <w:r w:rsidRPr="00A974D2">
        <w:t xml:space="preserve"> môi trường đầu tư kinh doanh được cải thiện</w:t>
      </w:r>
      <w:r>
        <w:t>,</w:t>
      </w:r>
      <w:r w:rsidRPr="00A974D2">
        <w:t xml:space="preserve"> thu hút được nhiều dự án đầu tư có công nghệ hiện đại</w:t>
      </w:r>
      <w:r>
        <w:t>,</w:t>
      </w:r>
      <w:r w:rsidRPr="00A974D2">
        <w:t xml:space="preserve"> thân thiện với môi trường</w:t>
      </w:r>
      <w:r>
        <w:t>;</w:t>
      </w:r>
      <w:r w:rsidRPr="00A974D2">
        <w:t xml:space="preserve"> có sức lan tỏa</w:t>
      </w:r>
      <w:r>
        <w:t>,</w:t>
      </w:r>
      <w:r w:rsidRPr="00A974D2">
        <w:t xml:space="preserve"> có khả năng đóng góp tốt </w:t>
      </w:r>
      <w:r>
        <w:t>cho</w:t>
      </w:r>
      <w:r w:rsidRPr="00A974D2">
        <w:t xml:space="preserve"> ngân sách</w:t>
      </w:r>
      <w:r>
        <w:t>.</w:t>
      </w:r>
      <w:r w:rsidRPr="00A974D2">
        <w:t xml:space="preserve"> </w:t>
      </w:r>
      <w:r>
        <w:t>Đ</w:t>
      </w:r>
      <w:r w:rsidRPr="00A974D2">
        <w:t xml:space="preserve">ẩy mạnh </w:t>
      </w:r>
      <w:r>
        <w:t>ph</w:t>
      </w:r>
      <w:r w:rsidRPr="004C7894">
        <w:t>át</w:t>
      </w:r>
      <w:r>
        <w:t xml:space="preserve"> tri</w:t>
      </w:r>
      <w:r w:rsidRPr="004C7894">
        <w:t>ển</w:t>
      </w:r>
      <w:r>
        <w:t xml:space="preserve"> s</w:t>
      </w:r>
      <w:r w:rsidRPr="004C7894">
        <w:t>ản</w:t>
      </w:r>
      <w:r>
        <w:t xml:space="preserve"> xu</w:t>
      </w:r>
      <w:r w:rsidRPr="004C7894">
        <w:t>ất</w:t>
      </w:r>
      <w:r w:rsidRPr="00A974D2">
        <w:t xml:space="preserve"> nông nghiệp </w:t>
      </w:r>
      <w:r w:rsidRPr="004C7894">
        <w:t>ứng</w:t>
      </w:r>
      <w:r>
        <w:t xml:space="preserve"> d</w:t>
      </w:r>
      <w:r w:rsidRPr="004C7894">
        <w:t>ụng</w:t>
      </w:r>
      <w:r>
        <w:t xml:space="preserve"> </w:t>
      </w:r>
      <w:r w:rsidRPr="00A974D2">
        <w:t>công nghệ cao gắn với du lịch sinh thái</w:t>
      </w:r>
      <w:r>
        <w:t>,</w:t>
      </w:r>
      <w:r w:rsidRPr="00A974D2">
        <w:t xml:space="preserve"> tâm linh</w:t>
      </w:r>
      <w:r>
        <w:t>; x</w:t>
      </w:r>
      <w:r w:rsidRPr="00A974D2">
        <w:t>ây dựng kết cấu hạ tầng kinh tế</w:t>
      </w:r>
      <w:r>
        <w:t xml:space="preserve"> -</w:t>
      </w:r>
      <w:r w:rsidRPr="00A974D2">
        <w:t xml:space="preserve"> xã hội</w:t>
      </w:r>
      <w:r>
        <w:t>,</w:t>
      </w:r>
      <w:r w:rsidRPr="00A974D2">
        <w:t xml:space="preserve"> thương mại</w:t>
      </w:r>
      <w:r>
        <w:t>,</w:t>
      </w:r>
      <w:r w:rsidRPr="00A974D2">
        <w:t xml:space="preserve"> dịch vụ</w:t>
      </w:r>
      <w:r>
        <w:t>;</w:t>
      </w:r>
      <w:r w:rsidRPr="00A974D2">
        <w:t xml:space="preserve"> phát triển đô thị được </w:t>
      </w:r>
      <w:r w:rsidRPr="00D015EB">
        <w:rPr>
          <w:spacing w:val="-2"/>
        </w:rPr>
        <w:t>đầu tư đồng bộ, hiệu quả, nhất là tập trung xây dựng khu đô thị Bô Thời - Dân Tiến</w:t>
      </w:r>
      <w:r w:rsidRPr="00A974D2">
        <w:t xml:space="preserve"> và khu vực huyện lỵ</w:t>
      </w:r>
      <w:r>
        <w:t xml:space="preserve">. </w:t>
      </w:r>
      <w:r w:rsidR="00D015EB" w:rsidRPr="00D015EB">
        <w:t>Văn hóa - xã hội có nhiều tiến bộ, đảm bảo mọi người dân đều được chăm lo, thụ hưởng các chế độ, chính sách an sinh xã hội, giảm nghèo nhanh, bền vững với nhiều cách làm sáng tạo hiệu quả; gìn giữ và phát huy giá trị bản sắc văn hóa tốt đẹp, đời sống Nhân dân tiếp tục được cải thiện. Quốc phòng, an ninh được giữ vững, chính trị ổn định, trật tự an toàn xã hội được đảm bảo.</w:t>
      </w:r>
    </w:p>
    <w:p w:rsidR="00D213BA" w:rsidRDefault="009A0960" w:rsidP="00F2484F">
      <w:pPr>
        <w:spacing w:before="120" w:after="120" w:line="366" w:lineRule="exact"/>
        <w:ind w:firstLine="720"/>
        <w:jc w:val="both"/>
      </w:pPr>
      <w:r w:rsidRPr="007F4B3B">
        <w:t>Công tác xây dựng, chỉnh đốn Đảng và hệ thống chính trị trong sạch, vững mạnh được chú trọng toàn diện trên các lĩnh vực</w:t>
      </w:r>
      <w:r w:rsidR="00D213BA">
        <w:t>:</w:t>
      </w:r>
      <w:r w:rsidRPr="007F4B3B">
        <w:t xml:space="preserve"> </w:t>
      </w:r>
      <w:r w:rsidR="00D213BA">
        <w:t>Chính trị, tư tưởng, đạo đức;</w:t>
      </w:r>
      <w:r w:rsidRPr="007F4B3B">
        <w:t xml:space="preserve"> tổ chức bộ máy, công tác cán bộ và</w:t>
      </w:r>
      <w:r w:rsidR="00D213BA">
        <w:t xml:space="preserve"> bảo vệ chính trị nội bộ;</w:t>
      </w:r>
      <w:r w:rsidRPr="007F4B3B">
        <w:t xml:space="preserve"> công tác kiểm tra, </w:t>
      </w:r>
      <w:r w:rsidR="00D213BA">
        <w:t>giám sát, thi hành kỷ luật đảng;</w:t>
      </w:r>
      <w:r w:rsidRPr="007F4B3B">
        <w:t xml:space="preserve"> công tác nội chính, đấu tranh phòng chống tham nhũng, tiêu cực</w:t>
      </w:r>
      <w:r w:rsidR="00DC18CC">
        <w:t>, lãng phí</w:t>
      </w:r>
      <w:r w:rsidRPr="007F4B3B">
        <w:t xml:space="preserve">; công tác dân vận chính quyền và vận động quần chúng. Kỷ cương, kỷ luật trong Đảng được tăng cường, năng lực lãnh đạo, sức chiến đấu của tổ chức đảng và đảng viên được nâng lên. </w:t>
      </w:r>
      <w:r w:rsidR="00D213BA">
        <w:t>Hoạt động của chính quyền, Mặt trận Tổ quốc và các tổ chức chính trị - xã hội có nhiều đổi mới, sâu sát cơ sở hơn, hướng hoạt động đưa chủ trương của Đảng và chính sách pháp luật của Nhà nước vào cuộc sống.</w:t>
      </w:r>
      <w:r w:rsidRPr="007F4B3B">
        <w:t xml:space="preserve"> Khối đại đoàn kết toàn dân tiếp tục được củng cố</w:t>
      </w:r>
      <w:r>
        <w:t xml:space="preserve"> </w:t>
      </w:r>
      <w:r w:rsidRPr="004C7894">
        <w:t>và phát triển</w:t>
      </w:r>
      <w:r w:rsidRPr="007F4B3B">
        <w:t xml:space="preserve">; </w:t>
      </w:r>
      <w:r w:rsidR="00D213BA">
        <w:t>niềm tin của Nhân dân đối với các cấp ủy, chính quyền và sự nghiệp phát triển huyện Khoái Châu ngày càng được nâng lên.</w:t>
      </w:r>
    </w:p>
    <w:p w:rsidR="00237AE0" w:rsidRPr="00C90BD0" w:rsidRDefault="00237AE0" w:rsidP="00F2484F">
      <w:pPr>
        <w:spacing w:before="120" w:after="120" w:line="370" w:lineRule="exact"/>
        <w:ind w:firstLine="720"/>
        <w:jc w:val="both"/>
        <w:rPr>
          <w:b/>
        </w:rPr>
      </w:pPr>
      <w:r w:rsidRPr="00C90BD0">
        <w:rPr>
          <w:b/>
        </w:rPr>
        <w:lastRenderedPageBreak/>
        <w:t xml:space="preserve">II. </w:t>
      </w:r>
      <w:r w:rsidR="009A0960">
        <w:rPr>
          <w:b/>
        </w:rPr>
        <w:t>H</w:t>
      </w:r>
      <w:r w:rsidR="009A0960" w:rsidRPr="009A0960">
        <w:rPr>
          <w:b/>
        </w:rPr>
        <w:t>ạn</w:t>
      </w:r>
      <w:r w:rsidR="009A0960">
        <w:rPr>
          <w:b/>
        </w:rPr>
        <w:t xml:space="preserve"> ch</w:t>
      </w:r>
      <w:r w:rsidR="009A0960" w:rsidRPr="009A0960">
        <w:rPr>
          <w:b/>
        </w:rPr>
        <w:t>ế</w:t>
      </w:r>
      <w:r w:rsidR="009A0960">
        <w:rPr>
          <w:b/>
        </w:rPr>
        <w:t>, khuy</w:t>
      </w:r>
      <w:r w:rsidR="009A0960" w:rsidRPr="009A0960">
        <w:rPr>
          <w:b/>
        </w:rPr>
        <w:t>ết</w:t>
      </w:r>
      <w:r w:rsidR="009A0960">
        <w:rPr>
          <w:b/>
        </w:rPr>
        <w:t xml:space="preserve"> </w:t>
      </w:r>
      <w:r w:rsidR="009A0960" w:rsidRPr="009A0960">
        <w:rPr>
          <w:b/>
        </w:rPr>
        <w:t>đ</w:t>
      </w:r>
      <w:r w:rsidR="009A0960">
        <w:rPr>
          <w:b/>
        </w:rPr>
        <w:t>i</w:t>
      </w:r>
      <w:r w:rsidR="009A0960" w:rsidRPr="009A0960">
        <w:rPr>
          <w:b/>
        </w:rPr>
        <w:t>ểm</w:t>
      </w:r>
      <w:r w:rsidR="009A0960">
        <w:rPr>
          <w:b/>
        </w:rPr>
        <w:t xml:space="preserve"> v</w:t>
      </w:r>
      <w:r w:rsidR="009A0960" w:rsidRPr="009A0960">
        <w:rPr>
          <w:b/>
        </w:rPr>
        <w:t>à</w:t>
      </w:r>
      <w:r w:rsidR="009A0960">
        <w:rPr>
          <w:b/>
        </w:rPr>
        <w:t xml:space="preserve"> nguy</w:t>
      </w:r>
      <w:r w:rsidR="009A0960" w:rsidRPr="009A0960">
        <w:rPr>
          <w:b/>
        </w:rPr>
        <w:t>ên</w:t>
      </w:r>
      <w:r w:rsidR="009A0960">
        <w:rPr>
          <w:b/>
        </w:rPr>
        <w:t xml:space="preserve"> nh</w:t>
      </w:r>
      <w:r w:rsidR="009A0960" w:rsidRPr="009A0960">
        <w:rPr>
          <w:b/>
        </w:rPr>
        <w:t>â</w:t>
      </w:r>
      <w:r w:rsidR="009A0960">
        <w:rPr>
          <w:b/>
        </w:rPr>
        <w:t>n</w:t>
      </w:r>
    </w:p>
    <w:p w:rsidR="00237AE0" w:rsidRPr="00157C77" w:rsidRDefault="00237AE0" w:rsidP="00F2484F">
      <w:pPr>
        <w:spacing w:before="120" w:after="120" w:line="370" w:lineRule="exact"/>
        <w:ind w:firstLine="720"/>
        <w:jc w:val="both"/>
        <w:rPr>
          <w:b/>
          <w:i/>
        </w:rPr>
      </w:pPr>
      <w:r w:rsidRPr="00157C77">
        <w:rPr>
          <w:b/>
          <w:i/>
        </w:rPr>
        <w:t xml:space="preserve">1. Hạn chế, </w:t>
      </w:r>
      <w:r w:rsidR="009A0960" w:rsidRPr="00157C77">
        <w:rPr>
          <w:b/>
          <w:i/>
        </w:rPr>
        <w:t>khuyết điểm</w:t>
      </w:r>
    </w:p>
    <w:p w:rsidR="00157C77" w:rsidRPr="00BE331B" w:rsidRDefault="00157C77" w:rsidP="00F2484F">
      <w:pPr>
        <w:spacing w:before="120" w:after="120" w:line="370" w:lineRule="exact"/>
        <w:ind w:firstLine="720"/>
        <w:jc w:val="both"/>
        <w:rPr>
          <w:i/>
        </w:rPr>
      </w:pPr>
      <w:r w:rsidRPr="00BE331B">
        <w:rPr>
          <w:i/>
        </w:rPr>
        <w:t>1.1. Trong lãnh đạo, chỉ đạo thực hiện nhiệm vụ phát triển kinh tế - xã hội, bảo đảm quốc phòng - an ninh.</w:t>
      </w:r>
    </w:p>
    <w:p w:rsidR="00157C77" w:rsidRPr="005A4C12" w:rsidRDefault="00157C77" w:rsidP="00F2484F">
      <w:pPr>
        <w:spacing w:before="120" w:after="120" w:line="370" w:lineRule="exact"/>
        <w:ind w:firstLine="720"/>
        <w:jc w:val="both"/>
      </w:pPr>
      <w:r w:rsidRPr="005A4C12">
        <w:t xml:space="preserve">- </w:t>
      </w:r>
      <w:r w:rsidR="00C87C60">
        <w:t>C</w:t>
      </w:r>
      <w:r w:rsidR="001708B9">
        <w:t>òn một số chỉ tiêu</w:t>
      </w:r>
      <w:r w:rsidR="00477B7C" w:rsidRPr="00477B7C">
        <w:t xml:space="preserve"> </w:t>
      </w:r>
      <w:r w:rsidR="00E87AA4">
        <w:t>chưa</w:t>
      </w:r>
      <w:r w:rsidR="00477B7C" w:rsidRPr="00477B7C">
        <w:t xml:space="preserve"> đạt nghị quyết Đại hội đề ra.</w:t>
      </w:r>
      <w:r w:rsidR="00477B7C">
        <w:t xml:space="preserve"> </w:t>
      </w:r>
      <w:r w:rsidRPr="005A4C12">
        <w:t xml:space="preserve">Sản xuất nông nghiệp còn nhỏ lẻ; chưa gắn kết giữa sản xuất, chế biến và tiêu thụ sản phẩm. </w:t>
      </w:r>
      <w:r>
        <w:t>Ti</w:t>
      </w:r>
      <w:r w:rsidRPr="0038779C">
        <w:t>ến</w:t>
      </w:r>
      <w:r>
        <w:t xml:space="preserve"> đ</w:t>
      </w:r>
      <w:r w:rsidRPr="0038779C">
        <w:t>ộ</w:t>
      </w:r>
      <w:r>
        <w:t xml:space="preserve"> tri</w:t>
      </w:r>
      <w:r w:rsidRPr="0038779C">
        <w:t>ển</w:t>
      </w:r>
      <w:r>
        <w:t xml:space="preserve"> khai m</w:t>
      </w:r>
      <w:r w:rsidRPr="005A4C12">
        <w:rPr>
          <w:lang w:val="vi-VN"/>
        </w:rPr>
        <w:t xml:space="preserve">ột số </w:t>
      </w:r>
      <w:r w:rsidRPr="005A4C12">
        <w:t>công trình/dự án trong kế hoạch đầu tư công trung hạn giai đoạn 2021 - 2025</w:t>
      </w:r>
      <w:r w:rsidRPr="005A4C12">
        <w:rPr>
          <w:lang w:val="vi-VN"/>
        </w:rPr>
        <w:t xml:space="preserve"> </w:t>
      </w:r>
      <w:r w:rsidRPr="005A4C12">
        <w:t>còn</w:t>
      </w:r>
      <w:r w:rsidRPr="005A4C12">
        <w:rPr>
          <w:lang w:val="vi-VN"/>
        </w:rPr>
        <w:t xml:space="preserve"> chậm</w:t>
      </w:r>
      <w:r w:rsidRPr="005A4C12">
        <w:t>; kết cấu hạ tầng vẫn chưa đáp ứng được yêu cầu phát triển kinh tế - xã hội. Thực hiện chương trình phát triển đô thị còn gặp khó khăn. Công tác quản lý và sử dụng đất đa</w:t>
      </w:r>
      <w:r w:rsidR="00E87AA4">
        <w:t>i,</w:t>
      </w:r>
      <w:r w:rsidRPr="005A4C12">
        <w:t xml:space="preserve"> cấp giấy chứng nhận quyền sử dụng đất </w:t>
      </w:r>
      <w:r w:rsidR="00E87AA4">
        <w:t xml:space="preserve">ở một số xã, thị trấn </w:t>
      </w:r>
      <w:r w:rsidRPr="005A4C12">
        <w:t xml:space="preserve">còn </w:t>
      </w:r>
      <w:r w:rsidR="00E87AA4">
        <w:t>chưa được kiên quyết, kịp thời</w:t>
      </w:r>
      <w:r w:rsidRPr="005A4C12">
        <w:t xml:space="preserve">. </w:t>
      </w:r>
    </w:p>
    <w:p w:rsidR="00157C77" w:rsidRPr="005A4C12" w:rsidRDefault="00157C77" w:rsidP="00F2484F">
      <w:pPr>
        <w:spacing w:before="120" w:after="120" w:line="370" w:lineRule="exact"/>
        <w:ind w:firstLine="720"/>
        <w:jc w:val="both"/>
      </w:pPr>
      <w:r w:rsidRPr="005A4C12">
        <w:t xml:space="preserve">- </w:t>
      </w:r>
      <w:r w:rsidR="007E2C27">
        <w:t>M</w:t>
      </w:r>
      <w:r w:rsidRPr="005A4C12">
        <w:t>ột số trường</w:t>
      </w:r>
      <w:r w:rsidR="00E15588">
        <w:t xml:space="preserve"> học</w:t>
      </w:r>
      <w:r w:rsidRPr="005A4C12">
        <w:t xml:space="preserve"> chấp hành không tốt quy định các khoản đóng góp của học sinh. Công tác xử lý rác thải sinh hoạt, rác thải nông nghiệp, nước thải chăn nuôi chưa tốt, nguy cơ gây ô nhiễm môi trường. Công tác truyền thông, thông tin, tuyên truyền về phòng, chống dịch của huyện có lúc còn chưa kịp thời; một số cơ quan, đơn vị, xã, thị trấn còn bị động, lúng túng, chủ quan trong công tác phòng chống dịch Covid-19.</w:t>
      </w:r>
    </w:p>
    <w:p w:rsidR="00157C77" w:rsidRPr="005A4C12" w:rsidRDefault="00157C77" w:rsidP="00F2484F">
      <w:pPr>
        <w:spacing w:before="120" w:after="120" w:line="370" w:lineRule="exact"/>
        <w:ind w:firstLine="720"/>
        <w:jc w:val="both"/>
      </w:pPr>
      <w:r w:rsidRPr="005A4C12">
        <w:t>-</w:t>
      </w:r>
      <w:r w:rsidR="00D015EB" w:rsidRPr="00D015EB">
        <w:t xml:space="preserve"> Công tác đấu tranh với </w:t>
      </w:r>
      <w:r w:rsidR="00D015EB">
        <w:t xml:space="preserve">tội phạm </w:t>
      </w:r>
      <w:r w:rsidRPr="005A4C12">
        <w:t xml:space="preserve">ma túy, tội phạm sử dụng công nghệ cao </w:t>
      </w:r>
      <w:r w:rsidR="00D015EB">
        <w:t xml:space="preserve">có lúc </w:t>
      </w:r>
      <w:r w:rsidRPr="005A4C12">
        <w:t>còn</w:t>
      </w:r>
      <w:r w:rsidR="00D015EB">
        <w:t xml:space="preserve"> chưa đạt hiệu quả cao</w:t>
      </w:r>
      <w:r w:rsidRPr="005A4C12">
        <w:t>.</w:t>
      </w:r>
      <w:r w:rsidR="001708B9">
        <w:t xml:space="preserve"> Tình trạng xe chở vật liệu không đúng quy định gây ô nhiễm môi trường vẫn còn xảy ra.</w:t>
      </w:r>
      <w:r w:rsidRPr="005A4C12">
        <w:t xml:space="preserve"> Chất lượng tuyên truyền, phổ biến, giáo dục pháp luật chưa cao. Việc giải quyết đơn thư khiếu nại, tố cáo của một số cơ sở chưa kịp thời, đơn thư khiếu nại, tố cáo vượt cấp vẫn còn xảy ra.</w:t>
      </w:r>
    </w:p>
    <w:p w:rsidR="00157C77" w:rsidRPr="00BE331B" w:rsidRDefault="0014429B" w:rsidP="00F2484F">
      <w:pPr>
        <w:spacing w:before="120" w:after="120" w:line="370" w:lineRule="exact"/>
        <w:ind w:firstLine="720"/>
        <w:jc w:val="both"/>
        <w:rPr>
          <w:i/>
        </w:rPr>
      </w:pPr>
      <w:r>
        <w:rPr>
          <w:i/>
        </w:rPr>
        <w:t>1.</w:t>
      </w:r>
      <w:r w:rsidR="00157C77" w:rsidRPr="00BE331B">
        <w:rPr>
          <w:i/>
        </w:rPr>
        <w:t>2. Trong lãnh đạo, chỉ đạo công tác xây dựng Đảng và hệ thống chính trị.</w:t>
      </w:r>
    </w:p>
    <w:p w:rsidR="00E53D67" w:rsidRDefault="00157C77" w:rsidP="00F2484F">
      <w:pPr>
        <w:spacing w:before="120" w:after="120" w:line="370" w:lineRule="exact"/>
        <w:ind w:firstLine="720"/>
        <w:jc w:val="both"/>
      </w:pPr>
      <w:r w:rsidRPr="005A4C12">
        <w:t xml:space="preserve">- Một số cán bộ, công chức, đảng viên sa sút về tư tưởng chính trị, vi phạm </w:t>
      </w:r>
      <w:r w:rsidRPr="005A4C12">
        <w:rPr>
          <w:spacing w:val="-2"/>
        </w:rPr>
        <w:t>quy định của Đảng, pháp luật của Nhà nước; còn xảy ra tiêu cực trong hoạt</w:t>
      </w:r>
      <w:r w:rsidRPr="005A4C12">
        <w:t xml:space="preserve"> động công vụ, trong thực hiện quản lý và sử dụng đất đai ở một số địa phương, đơn vị.</w:t>
      </w:r>
    </w:p>
    <w:p w:rsidR="00760DDA" w:rsidRDefault="00157C77" w:rsidP="00F2484F">
      <w:pPr>
        <w:spacing w:before="120" w:after="120" w:line="370" w:lineRule="exact"/>
        <w:ind w:firstLine="720"/>
        <w:jc w:val="both"/>
      </w:pPr>
      <w:r w:rsidRPr="005A4C12">
        <w:t xml:space="preserve"> </w:t>
      </w:r>
      <w:r w:rsidR="00E53D67">
        <w:t xml:space="preserve">- </w:t>
      </w:r>
      <w:r w:rsidR="00E53D67" w:rsidRPr="00E53D67">
        <w:t xml:space="preserve">Chất lượng sinh hoạt ở một số chi bộ </w:t>
      </w:r>
      <w:r w:rsidR="00FD5374">
        <w:t>chưa cao</w:t>
      </w:r>
      <w:r w:rsidR="00E53D67" w:rsidRPr="00E53D67">
        <w:t xml:space="preserve">, sinh hoạt chuyên đề còn ít; công tác tạo nguồn, phát triển đảng viên mới ở khu vực nông thôn và việc phát triển tổ chức đảng, đảng viên ở khu vực kinh tế tư nhân vẫn gặp khó khăn. </w:t>
      </w:r>
    </w:p>
    <w:p w:rsidR="00157C77" w:rsidRDefault="00157C77" w:rsidP="00F2484F">
      <w:pPr>
        <w:spacing w:before="120" w:after="120" w:line="370" w:lineRule="exact"/>
        <w:ind w:firstLine="720"/>
        <w:jc w:val="both"/>
        <w:rPr>
          <w:spacing w:val="-2"/>
          <w:lang w:val="pl-PL"/>
        </w:rPr>
      </w:pPr>
      <w:r w:rsidRPr="005A4C12">
        <w:rPr>
          <w:bCs/>
          <w:lang w:val="vi-VN"/>
        </w:rPr>
        <w:t xml:space="preserve">- Chất lượng, hiệu quả </w:t>
      </w:r>
      <w:r w:rsidR="00760DDA">
        <w:rPr>
          <w:bCs/>
        </w:rPr>
        <w:t>m</w:t>
      </w:r>
      <w:r w:rsidR="00760DDA" w:rsidRPr="00760DDA">
        <w:rPr>
          <w:bCs/>
        </w:rPr>
        <w:t>ột</w:t>
      </w:r>
      <w:r w:rsidR="00760DDA">
        <w:rPr>
          <w:bCs/>
        </w:rPr>
        <w:t xml:space="preserve"> s</w:t>
      </w:r>
      <w:r w:rsidR="00760DDA" w:rsidRPr="00760DDA">
        <w:rPr>
          <w:bCs/>
        </w:rPr>
        <w:t>ố</w:t>
      </w:r>
      <w:r w:rsidR="00760DDA">
        <w:rPr>
          <w:bCs/>
        </w:rPr>
        <w:t xml:space="preserve"> cu</w:t>
      </w:r>
      <w:r w:rsidR="00760DDA" w:rsidRPr="00760DDA">
        <w:rPr>
          <w:bCs/>
        </w:rPr>
        <w:t>ộc</w:t>
      </w:r>
      <w:r w:rsidRPr="005A4C12">
        <w:rPr>
          <w:bCs/>
          <w:lang w:val="vi-VN"/>
        </w:rPr>
        <w:t xml:space="preserve"> kiểm tra, giám sát </w:t>
      </w:r>
      <w:r w:rsidR="00760DDA">
        <w:rPr>
          <w:bCs/>
        </w:rPr>
        <w:t>đ</w:t>
      </w:r>
      <w:r w:rsidR="00760DDA" w:rsidRPr="00760DDA">
        <w:rPr>
          <w:bCs/>
        </w:rPr>
        <w:t>ối</w:t>
      </w:r>
      <w:r w:rsidR="00760DDA">
        <w:rPr>
          <w:bCs/>
        </w:rPr>
        <w:t xml:space="preserve"> v</w:t>
      </w:r>
      <w:r w:rsidR="00760DDA" w:rsidRPr="00760DDA">
        <w:rPr>
          <w:bCs/>
        </w:rPr>
        <w:t>ới</w:t>
      </w:r>
      <w:r w:rsidR="00760DDA">
        <w:rPr>
          <w:bCs/>
          <w:lang w:val="vi-VN"/>
        </w:rPr>
        <w:t xml:space="preserve"> tổ chức đảng</w:t>
      </w:r>
      <w:r w:rsidR="00760DDA">
        <w:rPr>
          <w:bCs/>
        </w:rPr>
        <w:t>,</w:t>
      </w:r>
      <w:r w:rsidRPr="005A4C12">
        <w:rPr>
          <w:bCs/>
          <w:lang w:val="vi-VN"/>
        </w:rPr>
        <w:t xml:space="preserve"> đảng viên </w:t>
      </w:r>
      <w:r w:rsidR="00760DDA">
        <w:rPr>
          <w:bCs/>
          <w:lang w:val="vi-VN"/>
        </w:rPr>
        <w:t>chưa cao</w:t>
      </w:r>
      <w:r w:rsidR="00760DDA">
        <w:rPr>
          <w:bCs/>
        </w:rPr>
        <w:t xml:space="preserve">; </w:t>
      </w:r>
      <w:r w:rsidR="00760DDA" w:rsidRPr="00DD0FC9">
        <w:rPr>
          <w:lang w:val="sv-SE"/>
        </w:rPr>
        <w:t xml:space="preserve">công tác giải quyết đơn thư </w:t>
      </w:r>
      <w:r w:rsidR="00760DDA">
        <w:rPr>
          <w:lang w:val="sv-SE"/>
        </w:rPr>
        <w:t xml:space="preserve">tố cáo </w:t>
      </w:r>
      <w:r w:rsidR="00760DDA" w:rsidRPr="00DD0FC9">
        <w:rPr>
          <w:lang w:val="sv-SE"/>
        </w:rPr>
        <w:t xml:space="preserve">có vụ việc còn chưa </w:t>
      </w:r>
      <w:r w:rsidR="00760DDA">
        <w:rPr>
          <w:lang w:val="sv-SE"/>
        </w:rPr>
        <w:t>dứt điểm</w:t>
      </w:r>
      <w:r w:rsidR="00760DDA" w:rsidRPr="00DD0FC9">
        <w:rPr>
          <w:lang w:val="sv-SE"/>
        </w:rPr>
        <w:t>.</w:t>
      </w:r>
      <w:r w:rsidRPr="005A4C12">
        <w:rPr>
          <w:bCs/>
          <w:lang w:val="vi-VN"/>
        </w:rPr>
        <w:t xml:space="preserve"> Một số </w:t>
      </w:r>
      <w:r w:rsidRPr="005A4C12">
        <w:rPr>
          <w:spacing w:val="-2"/>
          <w:lang w:val="pl-PL"/>
        </w:rPr>
        <w:t>cấp ủy, tổ chức đảng, người đứng đầu cơ quan, đơn vị có lúc chưa quyết liệt trong chỉ đạo công tác phòng, chống tham nhũng, tiêu cực.</w:t>
      </w:r>
    </w:p>
    <w:p w:rsidR="00D015EB" w:rsidRDefault="00D015EB" w:rsidP="00F2484F">
      <w:pPr>
        <w:spacing w:before="120" w:after="120" w:line="370" w:lineRule="exact"/>
        <w:ind w:firstLine="720"/>
        <w:jc w:val="both"/>
      </w:pPr>
      <w:r w:rsidRPr="00D015EB">
        <w:t>- Công tác dân vận chính quyền trong triển khai thực hiện một số dự án còn hạn chế nên để xảy ra tình trạn</w:t>
      </w:r>
      <w:r>
        <w:t>g người dân chưa đồng thuận, chấp hành không tốt.</w:t>
      </w:r>
    </w:p>
    <w:p w:rsidR="00157C77" w:rsidRPr="00157C77" w:rsidRDefault="00157C77" w:rsidP="00F2484F">
      <w:pPr>
        <w:spacing w:before="120" w:after="120" w:line="360" w:lineRule="exact"/>
        <w:ind w:firstLine="720"/>
        <w:jc w:val="both"/>
        <w:rPr>
          <w:b/>
          <w:i/>
        </w:rPr>
      </w:pPr>
      <w:r w:rsidRPr="00157C77">
        <w:rPr>
          <w:b/>
          <w:i/>
        </w:rPr>
        <w:lastRenderedPageBreak/>
        <w:t>2. Nguyên nhân của những hạn chế, khuyết điểm</w:t>
      </w:r>
    </w:p>
    <w:p w:rsidR="00157C77" w:rsidRPr="00BE331B" w:rsidRDefault="00157C77" w:rsidP="00F2484F">
      <w:pPr>
        <w:spacing w:before="120" w:after="120" w:line="360" w:lineRule="exact"/>
        <w:ind w:firstLine="720"/>
        <w:jc w:val="both"/>
        <w:rPr>
          <w:i/>
        </w:rPr>
      </w:pPr>
      <w:r w:rsidRPr="00BE331B">
        <w:rPr>
          <w:i/>
        </w:rPr>
        <w:t xml:space="preserve">2.1. Nguyên nhân khách quan </w:t>
      </w:r>
    </w:p>
    <w:p w:rsidR="00157C77" w:rsidRPr="005A4C12" w:rsidRDefault="00157C77" w:rsidP="00F2484F">
      <w:pPr>
        <w:spacing w:before="120" w:after="120" w:line="360" w:lineRule="exact"/>
        <w:ind w:firstLine="720"/>
        <w:jc w:val="both"/>
      </w:pPr>
      <w:r w:rsidRPr="005A4C12">
        <w:t>- Thiên tai, dịch bệnh thường xuyên xảy ra, đặc biệt là đại dịch Covid-19</w:t>
      </w:r>
      <w:r w:rsidR="00A11C0C">
        <w:t>, cơn bão số 3 năm 2024</w:t>
      </w:r>
      <w:r w:rsidRPr="005A4C12">
        <w:t xml:space="preserve"> đã gây ra thiệt hại lớn, làm ảnh hưởng đến kết quả thực hiện các mục tiêu phát triển kinh tế, xã hội của huyện. Một số chính sách, văn bản mới nhiều điểm thay đổi chưa có hướng dẫn cụ thể, nên trong quá trình triển khai thực hiện còn gặp một số khó khăn vướng mắc chưa được giải quyết kịp thời. </w:t>
      </w:r>
    </w:p>
    <w:p w:rsidR="00157C77" w:rsidRPr="005A4C12" w:rsidRDefault="00157C77" w:rsidP="00F2484F">
      <w:pPr>
        <w:spacing w:before="120" w:after="120" w:line="360" w:lineRule="exact"/>
        <w:ind w:firstLine="720"/>
        <w:jc w:val="both"/>
      </w:pPr>
      <w:r w:rsidRPr="005A4C12">
        <w:t>- Trong nhiệm kỳ, do khối lượng công việc rất lớn, nhiều nội dung công việc trong cùng một thời điểm đã ảnh hưởng đến tiến độ, chất lượng, hiệu quả một số nhiệm vụ chính trị địa phương.</w:t>
      </w:r>
    </w:p>
    <w:p w:rsidR="00164DFE" w:rsidRDefault="00157C77" w:rsidP="00F2484F">
      <w:pPr>
        <w:spacing w:before="120" w:after="120" w:line="360" w:lineRule="exact"/>
        <w:ind w:firstLine="720"/>
        <w:jc w:val="both"/>
      </w:pPr>
      <w:r w:rsidRPr="005A4C12">
        <w:t xml:space="preserve">- </w:t>
      </w:r>
      <w:r w:rsidR="00164DFE" w:rsidRPr="00DA20B0">
        <w:t xml:space="preserve">Đất đai có nguồn gốc phức tạp, chính sách pháp luật thay đổi qua nhiều thời kỳ chưa thống nhất, đồng bộ, chưa sát với tình hình thực tiễn; giá cả vật tư phục vụ sản xuất, vật liệu xây dựng tăng, đã ảnh hưởng đến việc sản xuất kinh doanh của một số doanh nghiệp và tiến độ thực hiện các dự án. </w:t>
      </w:r>
    </w:p>
    <w:p w:rsidR="00157C77" w:rsidRPr="00BE331B" w:rsidRDefault="00157C77" w:rsidP="00F2484F">
      <w:pPr>
        <w:spacing w:before="120" w:after="120" w:line="360" w:lineRule="exact"/>
        <w:ind w:firstLine="720"/>
        <w:jc w:val="both"/>
        <w:rPr>
          <w:i/>
        </w:rPr>
      </w:pPr>
      <w:r w:rsidRPr="00BE331B">
        <w:rPr>
          <w:i/>
        </w:rPr>
        <w:t>2.2. Nguyên nhân chủ quan</w:t>
      </w:r>
    </w:p>
    <w:p w:rsidR="00157C77" w:rsidRPr="005A4C12" w:rsidRDefault="00157C77" w:rsidP="00F2484F">
      <w:pPr>
        <w:spacing w:before="120" w:after="120" w:line="360" w:lineRule="exact"/>
        <w:ind w:firstLine="720"/>
        <w:jc w:val="both"/>
      </w:pPr>
      <w:r w:rsidRPr="005A4C12">
        <w:t>- Công tác truyền thông, tuyên truyền, vận động để Nhân dân hiểu và tự giác thực hiện chính sách, quy định của pháp luật, các chỉ đạo, điều hành của huyện chưa đạt hiệu quả cần thiết. Công tác chỉ đạo, điều hành, tổ chức thực hiện có lúc, có nơi chưa kịp thời, còn lúng túng, bị động, thiếu quyết liệt, chưa nắm chắc tình hình trong xử lý vấn đề phức tạp nảy sinh tại địa phương.</w:t>
      </w:r>
    </w:p>
    <w:p w:rsidR="00157C77" w:rsidRPr="005A4C12" w:rsidRDefault="00157C77" w:rsidP="00F2484F">
      <w:pPr>
        <w:spacing w:before="120" w:after="120" w:line="360" w:lineRule="exact"/>
        <w:ind w:firstLine="720"/>
        <w:jc w:val="both"/>
      </w:pPr>
      <w:r w:rsidRPr="005A4C12">
        <w:t>- Công tác phối hợp giữa các cơ quan, đơn vị có lúc thiếu chặt chẽ; một bộ phận nhỏ cán bộ hạn chế về năng lực, ý thức trách nhiệm chưa cao, có tình trạng sợ trách nhiệm đã ảnh hưởng đến tiến độ, chất lượng, hiệu quả thực thi công vụ, nhất là trong công tác chỉ đạo, quán triệt, triển khai thực hiện nhiệm vụ về xây dựng nông thôn mới nâng cao, kiểu mẫu; giải quyết đơn thư; trật tự an toàn giao thông; cấp giấy chứng nhận quyền sử dụng đất cho nhân dân, giải phón</w:t>
      </w:r>
      <w:r w:rsidR="000C3AC6">
        <w:t>g mặt bằng triển khai các dự án,</w:t>
      </w:r>
      <w:r w:rsidRPr="005A4C12">
        <w:t xml:space="preserve"> vệ sinh môi trường, </w:t>
      </w:r>
      <w:r w:rsidR="000C3AC6">
        <w:t xml:space="preserve">hiệu trưởng nhà trường chỉ đạo </w:t>
      </w:r>
      <w:r w:rsidRPr="005A4C12">
        <w:t>thu chi các khoản đóng góp của học sinh</w:t>
      </w:r>
      <w:r w:rsidR="000C3AC6">
        <w:t xml:space="preserve"> không đúng quy định</w:t>
      </w:r>
      <w:r w:rsidRPr="005A4C12">
        <w:t>… Hạ tầng công nghệ thông tin, cơ sở vật chất chưa đáp ứng nhu cầu về chuyển đổi số.</w:t>
      </w:r>
    </w:p>
    <w:p w:rsidR="00157C77" w:rsidRPr="005A4C12" w:rsidRDefault="00157C77" w:rsidP="00F2484F">
      <w:pPr>
        <w:spacing w:before="120" w:after="120" w:line="360" w:lineRule="exact"/>
        <w:ind w:firstLine="720"/>
        <w:jc w:val="both"/>
      </w:pPr>
      <w:r w:rsidRPr="005A4C12">
        <w:t xml:space="preserve">- Một số cấp ủy đảng, chính quyền, ban, phòng, ngành và người đứng đầu </w:t>
      </w:r>
      <w:r w:rsidRPr="005A4C12">
        <w:rPr>
          <w:spacing w:val="-2"/>
        </w:rPr>
        <w:t>chưa tập trung triển khai thực hiện các nhiệm vụ được giao, nhưng chưa kịp thời làm</w:t>
      </w:r>
      <w:r w:rsidRPr="005A4C12">
        <w:t xml:space="preserve"> rõ trách nhiệm để xử lý tập thể lãnh đạo và người đứng đầu địa phương, cơ quan, đơn vị. </w:t>
      </w:r>
      <w:r w:rsidR="000C3AC6">
        <w:t>Trong quá trình triển khai thực hiện nhiệm vụ, những hạn chế,</w:t>
      </w:r>
      <w:r w:rsidRPr="005A4C12">
        <w:t xml:space="preserve"> khó khăn, vướng mắc đã được phát hiện, chỉ ra và lãnh đạo, chỉ đạo khắc phục, song chuyển biến còn chậm. Một </w:t>
      </w:r>
      <w:r w:rsidR="000C3AC6">
        <w:t>số</w:t>
      </w:r>
      <w:r w:rsidRPr="005A4C12">
        <w:t xml:space="preserve"> cán bộ, công chức thiếu tinh thần trách nhiệm, thậm chí có trường hợp giảm sút ý chí, vi phạm các quy định của Đảng, pháp luật của Nhà nước đến mức phải xử lý kỷ luật, xử lý hình sự. </w:t>
      </w:r>
    </w:p>
    <w:p w:rsidR="00237AE0" w:rsidRPr="00C90BD0" w:rsidRDefault="00237AE0" w:rsidP="00325983">
      <w:pPr>
        <w:spacing w:before="120" w:after="120" w:line="356" w:lineRule="exact"/>
        <w:ind w:firstLine="720"/>
        <w:jc w:val="both"/>
        <w:rPr>
          <w:b/>
        </w:rPr>
      </w:pPr>
      <w:r w:rsidRPr="00C90BD0">
        <w:rPr>
          <w:b/>
        </w:rPr>
        <w:lastRenderedPageBreak/>
        <w:t xml:space="preserve">III. </w:t>
      </w:r>
      <w:r w:rsidR="00BE331B">
        <w:rPr>
          <w:b/>
        </w:rPr>
        <w:t>B</w:t>
      </w:r>
      <w:r w:rsidR="00BE331B" w:rsidRPr="00BE331B">
        <w:rPr>
          <w:b/>
        </w:rPr>
        <w:t>ài</w:t>
      </w:r>
      <w:r w:rsidR="00BE331B">
        <w:rPr>
          <w:b/>
        </w:rPr>
        <w:t xml:space="preserve"> h</w:t>
      </w:r>
      <w:r w:rsidR="00BE331B" w:rsidRPr="00BE331B">
        <w:rPr>
          <w:b/>
        </w:rPr>
        <w:t>ọc</w:t>
      </w:r>
      <w:r w:rsidR="009A0960">
        <w:rPr>
          <w:b/>
        </w:rPr>
        <w:t xml:space="preserve"> kinh nghi</w:t>
      </w:r>
      <w:r w:rsidR="009A0960" w:rsidRPr="009A0960">
        <w:rPr>
          <w:b/>
        </w:rPr>
        <w:t>ệm</w:t>
      </w:r>
    </w:p>
    <w:p w:rsidR="00C90BD0" w:rsidRDefault="00C90BD0" w:rsidP="00325983">
      <w:pPr>
        <w:spacing w:before="120" w:after="120" w:line="356" w:lineRule="exact"/>
        <w:ind w:firstLine="720"/>
        <w:jc w:val="both"/>
      </w:pPr>
      <w:r w:rsidRPr="00C90BD0">
        <w:rPr>
          <w:i/>
        </w:rPr>
        <w:t>Một là,</w:t>
      </w:r>
      <w:r>
        <w:t xml:space="preserve"> phải thực hiện nghiêm Quy chế làm việc, các nguyên tắc và quy định của Đảng, nhất là nguyên tắc tập trung dân chủ; giữ vững và tăng cường sự đoàn kết, thống nhất trong Thường trực Huyện ủy, Ban Thường vụ Huyện ủy và Ban Chấp hành Đảng bộ huyện trên cơ sở các quy định của Đảng, pháp luật Nhà nước, vì lợi ích chung và sự phát triển đi lên của huyện. Thường xuyên chăm lo xây dựng Đảng và hệ thống chính trị từ huyện đến cơ sở trong sạch, vững mạnh, tinh gọn, hoạt động hiệu lực, hiệu quả.</w:t>
      </w:r>
    </w:p>
    <w:p w:rsidR="00C90BD0" w:rsidRDefault="00C90BD0" w:rsidP="006C2068">
      <w:pPr>
        <w:spacing w:before="120" w:after="120" w:line="356" w:lineRule="exact"/>
        <w:ind w:firstLine="720"/>
        <w:jc w:val="both"/>
      </w:pPr>
      <w:r w:rsidRPr="00C90BD0">
        <w:rPr>
          <w:i/>
        </w:rPr>
        <w:t>Hai là,</w:t>
      </w:r>
      <w:r>
        <w:t xml:space="preserve"> trong lãnh đạo, chỉ đạo thực hiện các mục tiêu, nhiệm vụ chính trị của huyện phải chủ động, sáng tạo, quyết tâm trong ý chí, quyết liệt trong hành động; phân công trách nhiệm cụ thể, tăng cường kỷ luật, kỷ cương, nâng cao trách nhiệm của các cấp, các ngành, nhất là người đứng đầu các cơ quan, địa phương, đơn vị; đồng thời phát huy dân chủ, huy động sức mạnh của toàn dân, để thực hiện thắng lợi các mục tiêu, nhiệm vụ.</w:t>
      </w:r>
    </w:p>
    <w:p w:rsidR="00C90BD0" w:rsidRDefault="00C90BD0" w:rsidP="006C2068">
      <w:pPr>
        <w:spacing w:before="120" w:after="120" w:line="356" w:lineRule="exact"/>
        <w:ind w:firstLine="720"/>
        <w:jc w:val="both"/>
      </w:pPr>
      <w:r w:rsidRPr="00C90BD0">
        <w:rPr>
          <w:i/>
        </w:rPr>
        <w:t>Ba là,</w:t>
      </w:r>
      <w:r>
        <w:t xml:space="preserve"> tích cực đổi mới phương thức lãnh đạo, chỉ đạo toàn diện trên các lĩnh vực có trọng tâm, trọng điểm; tập trung lãnh đạo, chỉ đạo thu hút đầu tư, huy động tối đa các nguồn lực cho phát triển kinh tế - xã hội; xây dựng và triển khai thực hiện các chủ trương, chính sách nhằm khai thác và phát huy hiệu quả tiềm năng, lợi thế của huyện, tranh thủ tối đa thời cơ, vận hội mới, kịp thời khắc phục khó khăn, thách thức, bảo đảm cho huyện Khoái Châu phát triển nhanh và bền vững.</w:t>
      </w:r>
    </w:p>
    <w:p w:rsidR="00C90BD0" w:rsidRDefault="00C90BD0" w:rsidP="006C2068">
      <w:pPr>
        <w:spacing w:before="120" w:after="120" w:line="356" w:lineRule="exact"/>
        <w:ind w:firstLine="720"/>
        <w:jc w:val="both"/>
      </w:pPr>
      <w:r w:rsidRPr="00C90BD0">
        <w:rPr>
          <w:i/>
        </w:rPr>
        <w:t>Bốn là,</w:t>
      </w:r>
      <w:r>
        <w:t xml:space="preserve"> chăm lo xây dựng đội ngũ cán bộ, đặc biệt là đội ngũ cán bộ chủ chốt các cấp có đủ phẩm chất, năng lực, dám nghĩ, dám làm, dám chịu trách nhiệm, nói đi đôi với làm, có ý chí, khát vọng vươn lên vì sự phát triển của huyện và của từng địa phương, đơn vị; đề cao trách nhiệm nêu gương của Huyện ủy và các cấp ủy, nhất là của người đứng đầu các cấp ủy, địa phương, đơn vị; lắng nghe và kịp thời giải quyết những vấn đề mới phát sinh, tạo sự đồng thuận cao trong toàn Đảng bộ và Nhân dân.</w:t>
      </w:r>
    </w:p>
    <w:p w:rsidR="00D015EB" w:rsidRDefault="00D015EB" w:rsidP="006C2068">
      <w:pPr>
        <w:spacing w:before="120" w:after="120" w:line="356" w:lineRule="exact"/>
        <w:ind w:firstLine="720"/>
        <w:jc w:val="both"/>
      </w:pPr>
      <w:r w:rsidRPr="001A73BD">
        <w:rPr>
          <w:i/>
        </w:rPr>
        <w:t>Năm là,</w:t>
      </w:r>
      <w:r w:rsidR="00203513">
        <w:t xml:space="preserve"> b</w:t>
      </w:r>
      <w:r w:rsidRPr="00D015EB">
        <w:t>ảo đảm thực hiện tốt và toàn diện các nhiệm vụ quân sự, quốc phòng địa phương; giữ vững ổn định chính trị, trật tự, an toàn xã hội. Xây dựng xã hội ổn định, hài hòa, đoàn kết, trật tự, kỷ cương, an ninh, an toàn, văn minh góp phần tạo môi trường ổn định, thuận lợi cho phát triển kinh tế - xã hội.</w:t>
      </w:r>
    </w:p>
    <w:p w:rsidR="00F2484F" w:rsidRDefault="00F2484F" w:rsidP="006C2068">
      <w:pPr>
        <w:spacing w:before="240" w:after="0" w:line="240" w:lineRule="auto"/>
        <w:jc w:val="center"/>
        <w:rPr>
          <w:b/>
        </w:rPr>
      </w:pPr>
    </w:p>
    <w:p w:rsidR="00F2484F" w:rsidRDefault="00F2484F" w:rsidP="006C2068">
      <w:pPr>
        <w:spacing w:before="240" w:after="0" w:line="240" w:lineRule="auto"/>
        <w:jc w:val="center"/>
        <w:rPr>
          <w:b/>
        </w:rPr>
      </w:pPr>
    </w:p>
    <w:p w:rsidR="00F2484F" w:rsidRDefault="00F2484F" w:rsidP="006C2068">
      <w:pPr>
        <w:spacing w:before="240" w:after="0" w:line="240" w:lineRule="auto"/>
        <w:jc w:val="center"/>
        <w:rPr>
          <w:b/>
        </w:rPr>
      </w:pPr>
    </w:p>
    <w:p w:rsidR="00F2484F" w:rsidRDefault="00F2484F" w:rsidP="006C2068">
      <w:pPr>
        <w:spacing w:before="240" w:after="0" w:line="240" w:lineRule="auto"/>
        <w:jc w:val="center"/>
        <w:rPr>
          <w:b/>
        </w:rPr>
      </w:pPr>
    </w:p>
    <w:p w:rsidR="00F2484F" w:rsidRDefault="00F2484F" w:rsidP="006C2068">
      <w:pPr>
        <w:spacing w:before="240" w:after="0" w:line="240" w:lineRule="auto"/>
        <w:jc w:val="center"/>
        <w:rPr>
          <w:b/>
        </w:rPr>
      </w:pPr>
    </w:p>
    <w:p w:rsidR="00237AE0" w:rsidRPr="00C90BD0" w:rsidRDefault="00237AE0" w:rsidP="00AF5C8E">
      <w:pPr>
        <w:spacing w:after="0" w:line="360" w:lineRule="exact"/>
        <w:jc w:val="center"/>
        <w:rPr>
          <w:b/>
        </w:rPr>
      </w:pPr>
      <w:r w:rsidRPr="00C90BD0">
        <w:rPr>
          <w:b/>
        </w:rPr>
        <w:lastRenderedPageBreak/>
        <w:t>Phần thứ hai</w:t>
      </w:r>
    </w:p>
    <w:p w:rsidR="00237AE0" w:rsidRPr="00C90BD0" w:rsidRDefault="00237AE0" w:rsidP="00AF5C8E">
      <w:pPr>
        <w:spacing w:after="0" w:line="360" w:lineRule="exact"/>
        <w:jc w:val="center"/>
        <w:rPr>
          <w:b/>
        </w:rPr>
      </w:pPr>
      <w:r w:rsidRPr="00C90BD0">
        <w:rPr>
          <w:b/>
        </w:rPr>
        <w:t>PHƯƠNG HƯỚNG, MỤC TIÊU, NHIỆM VỤ VÀ GIẢI PHÁP</w:t>
      </w:r>
    </w:p>
    <w:p w:rsidR="00237AE0" w:rsidRPr="00C90BD0" w:rsidRDefault="00C90BD0" w:rsidP="00AF5C8E">
      <w:pPr>
        <w:spacing w:after="0" w:line="360" w:lineRule="exact"/>
        <w:jc w:val="center"/>
        <w:rPr>
          <w:b/>
        </w:rPr>
      </w:pPr>
      <w:r>
        <w:rPr>
          <w:b/>
        </w:rPr>
        <w:t>NHIỆM KỲ 2025 -</w:t>
      </w:r>
      <w:r w:rsidR="00237AE0" w:rsidRPr="00C90BD0">
        <w:rPr>
          <w:b/>
        </w:rPr>
        <w:t xml:space="preserve"> 2030; TẦM NHÌN ĐẾN NĂM 2045</w:t>
      </w:r>
    </w:p>
    <w:p w:rsidR="00C90BD0" w:rsidRDefault="00C90BD0" w:rsidP="00157C77">
      <w:pPr>
        <w:spacing w:before="120" w:after="120" w:line="240" w:lineRule="auto"/>
        <w:ind w:firstLine="720"/>
        <w:jc w:val="both"/>
        <w:rPr>
          <w:b/>
        </w:rPr>
      </w:pPr>
    </w:p>
    <w:p w:rsidR="00237AE0" w:rsidRPr="00C90BD0" w:rsidRDefault="00237AE0" w:rsidP="00AF5C8E">
      <w:pPr>
        <w:spacing w:before="120" w:after="120" w:line="370" w:lineRule="exact"/>
        <w:ind w:firstLine="720"/>
        <w:jc w:val="both"/>
        <w:rPr>
          <w:b/>
        </w:rPr>
      </w:pPr>
      <w:r w:rsidRPr="00C90BD0">
        <w:rPr>
          <w:b/>
        </w:rPr>
        <w:t>I. BỐI CẢNH, TÌNH HÌNH</w:t>
      </w:r>
    </w:p>
    <w:p w:rsidR="00237AE0" w:rsidRPr="00237AE0" w:rsidRDefault="00237AE0" w:rsidP="00AF5C8E">
      <w:pPr>
        <w:spacing w:before="120" w:after="120" w:line="370" w:lineRule="exact"/>
        <w:ind w:firstLine="720"/>
        <w:jc w:val="both"/>
      </w:pPr>
      <w:r w:rsidRPr="00237AE0">
        <w:t>Những thành tựu quan trọng đạt được trên các lĩnh vực sau gần 40 năm đổi mới của Đảng, cùng những kết quả phát triển vượt bậc sau 25 năm tái lập</w:t>
      </w:r>
      <w:r w:rsidR="000163A7">
        <w:t xml:space="preserve"> huyện</w:t>
      </w:r>
      <w:r w:rsidRPr="00237AE0">
        <w:t xml:space="preserve">; </w:t>
      </w:r>
      <w:r w:rsidR="000163A7">
        <w:t>c</w:t>
      </w:r>
      <w:r w:rsidR="00642F0F" w:rsidRPr="00801EE1">
        <w:t xml:space="preserve">uộc cách mạng công nghiệp 4.0, chuyển đổi số, chuyển đổi xanh đóng vai trò là động lực quan trọng thúc đẩy phát triển </w:t>
      </w:r>
      <w:r w:rsidR="00642F0F">
        <w:t>kinh tế - xã hội</w:t>
      </w:r>
      <w:r w:rsidR="00642F0F" w:rsidRPr="00801EE1">
        <w:t xml:space="preserve"> </w:t>
      </w:r>
      <w:r w:rsidR="000163A7">
        <w:t xml:space="preserve">của huyện </w:t>
      </w:r>
      <w:r w:rsidR="00642F0F" w:rsidRPr="00801EE1">
        <w:t xml:space="preserve">nhanh, bền vững hơn. </w:t>
      </w:r>
      <w:r w:rsidR="000163A7">
        <w:t>H</w:t>
      </w:r>
      <w:r w:rsidR="00BE7B96">
        <w:t>uyện Khoái Châu đã hoàn thành q</w:t>
      </w:r>
      <w:r w:rsidRPr="00237AE0">
        <w:t>uy hoạch sử dụ</w:t>
      </w:r>
      <w:r w:rsidR="00BE7B96">
        <w:t>ng đất thời kỳ 2021 - 2030, q</w:t>
      </w:r>
      <w:r w:rsidRPr="00237AE0">
        <w:t xml:space="preserve">uy hoạch xây dựng vùng huyện Khoái Châu đến năm 2040. </w:t>
      </w:r>
      <w:r w:rsidR="000163A7">
        <w:t>Mặt khác, h</w:t>
      </w:r>
      <w:r w:rsidRPr="00237AE0">
        <w:t xml:space="preserve">uyện Khoái Châu nằm trong vùng quy hoạch và chịu tác động trực tiếp về phát phát triển kinh tế - xã hội, quốc phòng, an ninh </w:t>
      </w:r>
      <w:r w:rsidR="000163A7">
        <w:t>theo quy hoạch tỉnh Hưng Yên,</w:t>
      </w:r>
      <w:r w:rsidRPr="00237AE0">
        <w:t xml:space="preserve"> vùn</w:t>
      </w:r>
      <w:r w:rsidR="000163A7">
        <w:t>g quy hoạch Đồng bằng sông Hồng</w:t>
      </w:r>
      <w:r w:rsidRPr="00237AE0">
        <w:t xml:space="preserve">, quy hoạch vùng Kinh tế trọng điểm Bắc Bộ và các yếu tố phát triển vùng Thủ đô Hà Nội. Với những lợi thế và tiềm năng hiện có của huyện </w:t>
      </w:r>
      <w:r w:rsidR="000163A7">
        <w:t>và s</w:t>
      </w:r>
      <w:r w:rsidR="000163A7" w:rsidRPr="00801EE1">
        <w:t xml:space="preserve">ự đoàn kết, thống nhất của hệ thống chính trị và </w:t>
      </w:r>
      <w:r w:rsidR="000163A7">
        <w:t>sự đồng thuận của các tầng lớp N</w:t>
      </w:r>
      <w:r w:rsidR="000163A7" w:rsidRPr="00801EE1">
        <w:t>hân dân</w:t>
      </w:r>
      <w:r w:rsidR="000163A7">
        <w:t xml:space="preserve"> </w:t>
      </w:r>
      <w:r w:rsidRPr="00237AE0">
        <w:t>là ti</w:t>
      </w:r>
      <w:r w:rsidR="00BE7B96">
        <w:t>ền đề quan trọng để Đảng bộ và N</w:t>
      </w:r>
      <w:r w:rsidRPr="00237AE0">
        <w:t xml:space="preserve">hân dân xây dựng, phát triển nhanh kinh tế - xã hội giai đoạn 2025 - 2030. </w:t>
      </w:r>
    </w:p>
    <w:p w:rsidR="00237AE0" w:rsidRDefault="00237AE0" w:rsidP="00AF5C8E">
      <w:pPr>
        <w:spacing w:before="120" w:after="120" w:line="370" w:lineRule="exact"/>
        <w:ind w:firstLine="720"/>
        <w:jc w:val="both"/>
      </w:pPr>
      <w:r w:rsidRPr="00237AE0">
        <w:t>Bên cạnh những thuận lợi, dự báo tình hình chính trị, kinh tế thế giới và khu vực còn nhiều diễn biến phức tạp; biến đổi khí hậu, thời tiết, thiên tai, dịch bệnh diễn biến khó lường, ảnh hưởng trực tiếp đến kết quả thực hiện nhiệm vụ chính trị</w:t>
      </w:r>
      <w:r w:rsidR="00BE7B96">
        <w:t xml:space="preserve"> của huyện, đòi hỏi Đảng bộ</w:t>
      </w:r>
      <w:r w:rsidR="00235818">
        <w:t xml:space="preserve"> và hệ thống chính trị</w:t>
      </w:r>
      <w:r w:rsidR="00235818">
        <w:rPr>
          <w:lang w:val="nl-NL"/>
        </w:rPr>
        <w:t xml:space="preserve">; </w:t>
      </w:r>
      <w:r w:rsidR="00235818">
        <w:t>cùng với sự vào cuộc tích cực của các doanh nghiệp, các tổ chức</w:t>
      </w:r>
      <w:r w:rsidR="002726E2">
        <w:t xml:space="preserve"> kinh tế, xã hội</w:t>
      </w:r>
      <w:r w:rsidR="00235818">
        <w:t xml:space="preserve"> </w:t>
      </w:r>
      <w:r w:rsidR="00BE7B96">
        <w:t xml:space="preserve">và </w:t>
      </w:r>
      <w:r w:rsidR="00D168C0">
        <w:t xml:space="preserve">toàn thể </w:t>
      </w:r>
      <w:r w:rsidR="00BE7B96">
        <w:t>N</w:t>
      </w:r>
      <w:r w:rsidR="00D168C0">
        <w:t>hân dân trong huyện</w:t>
      </w:r>
      <w:r w:rsidRPr="00237AE0">
        <w:t xml:space="preserve"> </w:t>
      </w:r>
      <w:r w:rsidR="002726E2">
        <w:t xml:space="preserve">tăng cường </w:t>
      </w:r>
      <w:r w:rsidR="002726E2" w:rsidRPr="002E78E9">
        <w:rPr>
          <w:lang w:val="nl-NL"/>
        </w:rPr>
        <w:t>đoàn kết, thống nhất, chủ độn</w:t>
      </w:r>
      <w:r w:rsidR="002726E2">
        <w:rPr>
          <w:lang w:val="nl-NL"/>
        </w:rPr>
        <w:t>g, sáng tạo, quyết liệt trong lãnh đạo, chỉ đạo</w:t>
      </w:r>
      <w:r w:rsidR="002726E2">
        <w:t xml:space="preserve">; </w:t>
      </w:r>
      <w:r w:rsidRPr="00237AE0">
        <w:t>nỗ lực khắc phục mọi khó khăn, quyết tâm phấn đấu thực hiện thắng lợi mục tiêu, nhiệm vụ nhiệm kỳ 2025 - 2030 đề ra.</w:t>
      </w:r>
    </w:p>
    <w:p w:rsidR="00C90BD0" w:rsidRDefault="00C90BD0" w:rsidP="00AF5C8E">
      <w:pPr>
        <w:spacing w:before="120" w:after="120" w:line="370" w:lineRule="exact"/>
        <w:ind w:firstLine="720"/>
        <w:jc w:val="both"/>
        <w:rPr>
          <w:b/>
        </w:rPr>
      </w:pPr>
      <w:r w:rsidRPr="00801EE1">
        <w:rPr>
          <w:b/>
        </w:rPr>
        <w:t xml:space="preserve">II. </w:t>
      </w:r>
      <w:r w:rsidR="0086020E">
        <w:rPr>
          <w:b/>
        </w:rPr>
        <w:t>QUAN ĐIỂM CHỈ ĐẠO</w:t>
      </w:r>
    </w:p>
    <w:p w:rsidR="00C90BD0" w:rsidRPr="00801EE1" w:rsidRDefault="00C90BD0" w:rsidP="00AF5C8E">
      <w:pPr>
        <w:spacing w:before="120" w:after="120" w:line="370" w:lineRule="exact"/>
        <w:ind w:firstLine="720"/>
        <w:jc w:val="both"/>
        <w:rPr>
          <w:b/>
        </w:rPr>
      </w:pPr>
      <w:r w:rsidRPr="00DF7EE7">
        <w:t>1.</w:t>
      </w:r>
      <w:r w:rsidRPr="00801EE1">
        <w:rPr>
          <w:b/>
        </w:rPr>
        <w:t xml:space="preserve"> </w:t>
      </w:r>
      <w:r w:rsidRPr="00801EE1">
        <w:t xml:space="preserve">Kiên trì xây dựng, chỉnh đốn Đảng và hệ thống chính trị thật sự trong sạch, vững mạnh toàn diện; đẩy mạnh, nâng cao hiệu quả, tạo sự chuyển biến mạnh mẽ trong công tác xây dựng Đảng </w:t>
      </w:r>
      <w:r w:rsidR="00BE7B96">
        <w:t>về chính trị, tư tưởng, đạo đức và</w:t>
      </w:r>
      <w:r w:rsidR="00A66A0B">
        <w:t xml:space="preserve"> tổ chức, cán bộ</w:t>
      </w:r>
      <w:r w:rsidRPr="00801EE1">
        <w:t>. Nâng cao vai trò, năng lực lãnh đạo, sức chiến đấu của t</w:t>
      </w:r>
      <w:r w:rsidR="00554B43">
        <w:t>ổ chức đảng, đảng viên;</w:t>
      </w:r>
      <w:r w:rsidRPr="00801EE1">
        <w:t xml:space="preserve"> hiệu quả công tác kiểm tra, giám sát và thi hành kỷ luật Đảng; kiên quyết kiên trì đẩy mạnh đấu tranh, ngăn chặn, đẩy lùi tham nhũng, tiêu cực</w:t>
      </w:r>
      <w:r>
        <w:t>, l</w:t>
      </w:r>
      <w:r w:rsidRPr="0055330C">
        <w:t>ãng</w:t>
      </w:r>
      <w:r>
        <w:t xml:space="preserve"> ph</w:t>
      </w:r>
      <w:r w:rsidRPr="0055330C">
        <w:t>í</w:t>
      </w:r>
      <w:r w:rsidRPr="00801EE1">
        <w:t xml:space="preserve">; </w:t>
      </w:r>
      <w:r w:rsidR="00A66A0B" w:rsidRPr="00801EE1">
        <w:t>phát huy sức mạnh tổng hợp của cả hệ thống chính trị,</w:t>
      </w:r>
      <w:r w:rsidR="00A66A0B">
        <w:t xml:space="preserve"> sức mạnh đại đoàn kết toàn dân, </w:t>
      </w:r>
      <w:r w:rsidRPr="00801EE1">
        <w:t>củng cố niềm tin của Nhân dân với Đảng.</w:t>
      </w:r>
      <w:r>
        <w:t xml:space="preserve"> </w:t>
      </w:r>
      <w:r w:rsidRPr="00801EE1">
        <w:rPr>
          <w:color w:val="000000"/>
          <w:shd w:val="clear" w:color="auto" w:fill="FFFFFF"/>
        </w:rPr>
        <w:t>Bảo đảm vững chắc quốc phòng</w:t>
      </w:r>
      <w:r w:rsidR="00554B43">
        <w:rPr>
          <w:color w:val="000000"/>
          <w:shd w:val="clear" w:color="auto" w:fill="FFFFFF"/>
        </w:rPr>
        <w:t>,</w:t>
      </w:r>
      <w:r w:rsidRPr="00801EE1">
        <w:rPr>
          <w:color w:val="000000"/>
          <w:shd w:val="clear" w:color="auto" w:fill="FFFFFF"/>
        </w:rPr>
        <w:t xml:space="preserve"> an ninh; giữ vững ổn định chính trị, trật tự, an toàn xã hộ</w:t>
      </w:r>
      <w:r>
        <w:rPr>
          <w:color w:val="000000"/>
          <w:shd w:val="clear" w:color="auto" w:fill="FFFFFF"/>
        </w:rPr>
        <w:t xml:space="preserve">i, </w:t>
      </w:r>
      <w:r w:rsidRPr="00801EE1">
        <w:rPr>
          <w:color w:val="000000"/>
          <w:shd w:val="clear" w:color="auto" w:fill="FFFFFF"/>
        </w:rPr>
        <w:t>tạo môi trường thuận lợi cho phát triển kinh tế - xã hội</w:t>
      </w:r>
      <w:r>
        <w:rPr>
          <w:color w:val="000000"/>
          <w:shd w:val="clear" w:color="auto" w:fill="FFFFFF"/>
        </w:rPr>
        <w:t xml:space="preserve"> t</w:t>
      </w:r>
      <w:r w:rsidRPr="002D0614">
        <w:rPr>
          <w:color w:val="000000"/>
          <w:shd w:val="clear" w:color="auto" w:fill="FFFFFF"/>
        </w:rPr>
        <w:t>ại</w:t>
      </w:r>
      <w:r>
        <w:rPr>
          <w:color w:val="000000"/>
          <w:shd w:val="clear" w:color="auto" w:fill="FFFFFF"/>
        </w:rPr>
        <w:t xml:space="preserve"> </w:t>
      </w:r>
      <w:r w:rsidRPr="002D0614">
        <w:rPr>
          <w:color w:val="000000"/>
          <w:shd w:val="clear" w:color="auto" w:fill="FFFFFF"/>
        </w:rPr>
        <w:t>địa</w:t>
      </w:r>
      <w:r>
        <w:rPr>
          <w:color w:val="000000"/>
          <w:shd w:val="clear" w:color="auto" w:fill="FFFFFF"/>
        </w:rPr>
        <w:t xml:space="preserve"> ph</w:t>
      </w:r>
      <w:r w:rsidRPr="002D0614">
        <w:rPr>
          <w:color w:val="000000"/>
          <w:shd w:val="clear" w:color="auto" w:fill="FFFFFF"/>
        </w:rPr>
        <w:t>ươ</w:t>
      </w:r>
      <w:r>
        <w:rPr>
          <w:color w:val="000000"/>
          <w:shd w:val="clear" w:color="auto" w:fill="FFFFFF"/>
        </w:rPr>
        <w:t>ng</w:t>
      </w:r>
      <w:r w:rsidRPr="00801EE1">
        <w:rPr>
          <w:color w:val="000000"/>
          <w:shd w:val="clear" w:color="auto" w:fill="FFFFFF"/>
        </w:rPr>
        <w:t>.</w:t>
      </w:r>
    </w:p>
    <w:p w:rsidR="00504077" w:rsidRPr="00F26282" w:rsidRDefault="00C90BD0" w:rsidP="00F2484F">
      <w:pPr>
        <w:spacing w:before="120" w:after="120" w:line="352" w:lineRule="exact"/>
        <w:ind w:firstLine="720"/>
        <w:jc w:val="both"/>
        <w:rPr>
          <w:spacing w:val="-2"/>
        </w:rPr>
      </w:pPr>
      <w:r w:rsidRPr="00F26282">
        <w:rPr>
          <w:spacing w:val="-2"/>
        </w:rPr>
        <w:lastRenderedPageBreak/>
        <w:t>2. Phát triển kinh tế huyện Khoái Châu trên cơ sở tiềm năng lợi thế của địa phươ</w:t>
      </w:r>
      <w:r w:rsidR="00136C32" w:rsidRPr="00F26282">
        <w:rPr>
          <w:spacing w:val="-2"/>
        </w:rPr>
        <w:t>ng;</w:t>
      </w:r>
      <w:r w:rsidRPr="00F26282">
        <w:rPr>
          <w:spacing w:val="-2"/>
        </w:rPr>
        <w:t xml:space="preserve"> </w:t>
      </w:r>
      <w:r w:rsidR="00136C32" w:rsidRPr="00F26282">
        <w:rPr>
          <w:spacing w:val="-2"/>
        </w:rPr>
        <w:t>g</w:t>
      </w:r>
      <w:r w:rsidR="00E03098" w:rsidRPr="00F26282">
        <w:rPr>
          <w:spacing w:val="-2"/>
        </w:rPr>
        <w:t>ắn kết chặt chẽ nông nghiệp với công nghiệp, dịch vụ; sản xuất với bảo quản, chế biến, tiêu thụ, xây dựng thương hiệu, nâng cao giá trị nô</w:t>
      </w:r>
      <w:r w:rsidR="00B95CAB" w:rsidRPr="00F26282">
        <w:rPr>
          <w:spacing w:val="-2"/>
        </w:rPr>
        <w:t>ng sản</w:t>
      </w:r>
      <w:r w:rsidR="00685CB6" w:rsidRPr="00F26282">
        <w:rPr>
          <w:spacing w:val="-2"/>
        </w:rPr>
        <w:t>;</w:t>
      </w:r>
      <w:r w:rsidRPr="00F26282">
        <w:rPr>
          <w:spacing w:val="-2"/>
        </w:rPr>
        <w:t xml:space="preserve"> </w:t>
      </w:r>
      <w:r w:rsidR="00685CB6" w:rsidRPr="00F26282">
        <w:rPr>
          <w:color w:val="000000"/>
          <w:spacing w:val="-2"/>
          <w:shd w:val="clear" w:color="auto" w:fill="FFFFFF"/>
        </w:rPr>
        <w:t>khai thác, sử dụng tiết kiệm, hiệu quả và bền vững tài nguyên thiên nhiên, bảo vệ môi trường, chủ động ứng phó biến đổi khí hậu</w:t>
      </w:r>
      <w:r w:rsidRPr="00F26282">
        <w:rPr>
          <w:spacing w:val="-2"/>
        </w:rPr>
        <w:t>. Đến năm 2030, huyện Khoái Châu</w:t>
      </w:r>
      <w:r w:rsidR="00504077" w:rsidRPr="00F26282">
        <w:rPr>
          <w:spacing w:val="-2"/>
        </w:rPr>
        <w:t xml:space="preserve"> phát triển kinh tế theo hướng </w:t>
      </w:r>
      <w:r w:rsidR="00504077" w:rsidRPr="00F26282">
        <w:rPr>
          <w:spacing w:val="-2"/>
          <w:lang w:val="nl-NL"/>
        </w:rPr>
        <w:t>đô thị, thương mại dịch vụ</w:t>
      </w:r>
      <w:r w:rsidR="00504077" w:rsidRPr="00F26282">
        <w:rPr>
          <w:spacing w:val="-2"/>
        </w:rPr>
        <w:t xml:space="preserve">, chuyển sản xuất nông </w:t>
      </w:r>
      <w:r w:rsidR="0086020E" w:rsidRPr="00F26282">
        <w:rPr>
          <w:spacing w:val="-2"/>
        </w:rPr>
        <w:t>nghiệp sang kinh tế nông nghiệp; xây dựng nông thôn theo hướng hiện đại gắn với đô thị hóa.</w:t>
      </w:r>
    </w:p>
    <w:p w:rsidR="00C90BD0" w:rsidRPr="00BB0188" w:rsidRDefault="00C90BD0" w:rsidP="00F2484F">
      <w:pPr>
        <w:spacing w:before="120" w:after="120" w:line="352" w:lineRule="exact"/>
        <w:ind w:firstLine="720"/>
        <w:jc w:val="both"/>
        <w:rPr>
          <w:spacing w:val="-2"/>
        </w:rPr>
      </w:pPr>
      <w:r w:rsidRPr="00BB0188">
        <w:rPr>
          <w:spacing w:val="-2"/>
        </w:rPr>
        <w:t xml:space="preserve">3. Tiếp tục đẩy mạnh việc thực hiện cải cách hành chính, ứng dụng khoa học, công nghệ hiện đại, chuyển đổi số, nâng cao năng lực cạnh tranh, </w:t>
      </w:r>
      <w:r w:rsidRPr="00BB0188">
        <w:rPr>
          <w:color w:val="000000"/>
          <w:spacing w:val="-2"/>
          <w:shd w:val="clear" w:color="auto" w:fill="FFFFFF"/>
        </w:rPr>
        <w:t>thu hút các nhà đầu tư, các dự án đầu tư lớn có công nghệ hiện đại. Tập trung lãnh đạo, chỉ đạo phát triển các khu công nghiệp, công nghệ cao, khu công nghiệp - đô thị - dịch vụ, khu đô thị, trung tâm dịch vụ, thương mại có quy mô lớn, kết cấu hạ tầng</w:t>
      </w:r>
      <w:r w:rsidR="00BB0188" w:rsidRPr="00BB0188">
        <w:rPr>
          <w:color w:val="000000"/>
          <w:spacing w:val="-2"/>
          <w:shd w:val="clear" w:color="auto" w:fill="FFFFFF"/>
        </w:rPr>
        <w:t xml:space="preserve"> kinh tế - xã hội</w:t>
      </w:r>
      <w:r w:rsidRPr="00BB0188">
        <w:rPr>
          <w:color w:val="000000"/>
          <w:spacing w:val="-2"/>
          <w:shd w:val="clear" w:color="auto" w:fill="FFFFFF"/>
        </w:rPr>
        <w:t xml:space="preserve"> đồng bộ, hiện đại. </w:t>
      </w:r>
      <w:r w:rsidR="00554B43">
        <w:rPr>
          <w:spacing w:val="-2"/>
        </w:rPr>
        <w:t>P</w:t>
      </w:r>
      <w:r w:rsidRPr="00BB0188">
        <w:rPr>
          <w:spacing w:val="-2"/>
        </w:rPr>
        <w:t>hát huy giá trị các di tích lịch sử, văn hóa của huyện nằm trong tuyến du lịch chính trên sông Hồng (Hà Nội - Phố Hiến) với các di sản văn hóa thuộc Vùng Thủ đô để phá</w:t>
      </w:r>
      <w:r w:rsidR="00554B43">
        <w:rPr>
          <w:spacing w:val="-2"/>
        </w:rPr>
        <w:t>t triển du lịch sinh thái</w:t>
      </w:r>
      <w:r w:rsidRPr="00BB0188">
        <w:rPr>
          <w:spacing w:val="-2"/>
        </w:rPr>
        <w:t>.</w:t>
      </w:r>
    </w:p>
    <w:p w:rsidR="0086020E" w:rsidRDefault="0086020E" w:rsidP="00F2484F">
      <w:pPr>
        <w:spacing w:before="120" w:after="120" w:line="352" w:lineRule="exact"/>
        <w:ind w:firstLine="720"/>
        <w:jc w:val="both"/>
        <w:rPr>
          <w:b/>
        </w:rPr>
      </w:pPr>
      <w:r w:rsidRPr="0086020E">
        <w:rPr>
          <w:b/>
        </w:rPr>
        <w:t>III. MỤC TIÊU TỔNG QUÁT; TẦM NHÌN ĐẾN NĂM 2045</w:t>
      </w:r>
    </w:p>
    <w:p w:rsidR="00C90BD0" w:rsidRDefault="00C90BD0" w:rsidP="00F2484F">
      <w:pPr>
        <w:spacing w:before="120" w:after="120" w:line="352" w:lineRule="exact"/>
        <w:ind w:firstLine="720"/>
        <w:jc w:val="both"/>
        <w:rPr>
          <w:i/>
        </w:rPr>
      </w:pPr>
      <w:r w:rsidRPr="00801EE1">
        <w:rPr>
          <w:b/>
        </w:rPr>
        <w:t xml:space="preserve">1. </w:t>
      </w:r>
      <w:r>
        <w:rPr>
          <w:b/>
        </w:rPr>
        <w:t>M</w:t>
      </w:r>
      <w:r w:rsidRPr="00C0055D">
        <w:rPr>
          <w:b/>
        </w:rPr>
        <w:t>ục</w:t>
      </w:r>
      <w:r>
        <w:rPr>
          <w:b/>
        </w:rPr>
        <w:t xml:space="preserve"> ti</w:t>
      </w:r>
      <w:r w:rsidRPr="00C0055D">
        <w:rPr>
          <w:b/>
        </w:rPr>
        <w:t>ê</w:t>
      </w:r>
      <w:r>
        <w:rPr>
          <w:b/>
        </w:rPr>
        <w:t>u t</w:t>
      </w:r>
      <w:r w:rsidRPr="00C0055D">
        <w:rPr>
          <w:b/>
        </w:rPr>
        <w:t>ổng</w:t>
      </w:r>
      <w:r>
        <w:rPr>
          <w:b/>
        </w:rPr>
        <w:t xml:space="preserve"> qu</w:t>
      </w:r>
      <w:r w:rsidRPr="00C0055D">
        <w:rPr>
          <w:b/>
        </w:rPr>
        <w:t>át</w:t>
      </w:r>
      <w:r w:rsidRPr="00801EE1">
        <w:rPr>
          <w:b/>
        </w:rPr>
        <w:t xml:space="preserve"> đến năm 203</w:t>
      </w:r>
      <w:r>
        <w:rPr>
          <w:b/>
        </w:rPr>
        <w:t>0</w:t>
      </w:r>
      <w:r w:rsidRPr="00801EE1">
        <w:rPr>
          <w:b/>
        </w:rPr>
        <w:t xml:space="preserve"> </w:t>
      </w:r>
    </w:p>
    <w:p w:rsidR="00BB0188" w:rsidRPr="007C4130" w:rsidRDefault="008A4D2D" w:rsidP="00F2484F">
      <w:pPr>
        <w:widowControl w:val="0"/>
        <w:spacing w:before="120" w:after="120" w:line="352" w:lineRule="exact"/>
        <w:ind w:firstLine="720"/>
        <w:jc w:val="both"/>
      </w:pPr>
      <w:r>
        <w:rPr>
          <w:color w:val="000000"/>
        </w:rPr>
        <w:t>Tiếp tục</w:t>
      </w:r>
      <w:r w:rsidRPr="008C2DBF">
        <w:rPr>
          <w:color w:val="000000"/>
        </w:rPr>
        <w:t xml:space="preserve"> xây dựng Đảng bộ và hệ thống chính trị</w:t>
      </w:r>
      <w:r>
        <w:rPr>
          <w:color w:val="000000"/>
        </w:rPr>
        <w:t xml:space="preserve"> huyện</w:t>
      </w:r>
      <w:r w:rsidRPr="008C2DBF">
        <w:rPr>
          <w:color w:val="000000"/>
        </w:rPr>
        <w:t xml:space="preserve"> thực sự </w:t>
      </w:r>
      <w:r>
        <w:rPr>
          <w:color w:val="000000"/>
        </w:rPr>
        <w:t>trong sạch, vững mạnh toàn diện</w:t>
      </w:r>
      <w:r w:rsidRPr="008C2DBF">
        <w:rPr>
          <w:color w:val="000000"/>
        </w:rPr>
        <w:t xml:space="preserve">; khơi dậy niềm tự hào, phát huy truyền thống anh hùng, sức mạnh đoàn kết và khát vọng phát triển; đẩy mạnh đổi mới sáng tạo, nâng cao chất lượng nguồn nhân lực, năng suất lao động, năng lực cạnh tranh, tận dụng thời cơ của cuộc Cách mạng công nghiệp lần thứ tư, khai thác và sử dụng hiệu quả các nguồn lực để phát triển </w:t>
      </w:r>
      <w:r w:rsidR="007C4130" w:rsidRPr="007C4130">
        <w:t>nhanh</w:t>
      </w:r>
      <w:r w:rsidR="00C90BD0" w:rsidRPr="007C4130">
        <w:t xml:space="preserve"> </w:t>
      </w:r>
      <w:r w:rsidR="007C4130" w:rsidRPr="007C4130">
        <w:t xml:space="preserve">hệ thống kết cấu hạ tầng giao thông đồng bộ, hiện đại; </w:t>
      </w:r>
      <w:r w:rsidR="00C90BD0" w:rsidRPr="007C4130">
        <w:t>sản xuất nông nghiệp ứng dụng công nghệ cao, du lị</w:t>
      </w:r>
      <w:r w:rsidR="004D77EA" w:rsidRPr="007C4130">
        <w:t>ch sinh thái</w:t>
      </w:r>
      <w:r w:rsidR="007C4130" w:rsidRPr="007C4130">
        <w:t>,</w:t>
      </w:r>
      <w:r w:rsidR="00C90BD0" w:rsidRPr="007C4130">
        <w:t xml:space="preserve"> kết hợp phát triển công nghiệp, thương mại, dịch vụ; các lĩnh vực xã hội phát triển hài hòa, bản sắc văn hóa được bảo tồn và phát huy; đời sống vật chất, tinh thần của Nhân dân được nâng cao; quốc phòng và an ninh chính trị, trật tự, an toàn xã hội được bảo đảm. </w:t>
      </w:r>
      <w:r w:rsidR="001D65F4">
        <w:rPr>
          <w:lang w:val="nl-NL"/>
        </w:rPr>
        <w:t>Đ</w:t>
      </w:r>
      <w:r w:rsidR="00BB0188" w:rsidRPr="007C4130">
        <w:rPr>
          <w:lang w:val="nl-NL"/>
        </w:rPr>
        <w:t xml:space="preserve">ến năm 2030 huyện Khoái Châu </w:t>
      </w:r>
      <w:r w:rsidR="007C4130" w:rsidRPr="007C4130">
        <w:rPr>
          <w:lang w:val="nl-NL"/>
        </w:rPr>
        <w:t>đạt tiêu chí đô thị loại IV</w:t>
      </w:r>
      <w:r w:rsidR="00BB0188" w:rsidRPr="007C4130">
        <w:rPr>
          <w:lang w:val="nl-NL"/>
        </w:rPr>
        <w:t xml:space="preserve">. </w:t>
      </w:r>
    </w:p>
    <w:p w:rsidR="00C90BD0" w:rsidRDefault="00C90BD0" w:rsidP="00F2484F">
      <w:pPr>
        <w:widowControl w:val="0"/>
        <w:spacing w:before="120" w:after="120" w:line="352" w:lineRule="exact"/>
        <w:ind w:firstLine="720"/>
        <w:jc w:val="both"/>
        <w:rPr>
          <w:i/>
        </w:rPr>
      </w:pPr>
      <w:r w:rsidRPr="00801EE1">
        <w:rPr>
          <w:b/>
        </w:rPr>
        <w:t xml:space="preserve">2. </w:t>
      </w:r>
      <w:r>
        <w:rPr>
          <w:b/>
        </w:rPr>
        <w:t>T</w:t>
      </w:r>
      <w:r w:rsidRPr="00C0055D">
        <w:rPr>
          <w:b/>
        </w:rPr>
        <w:t>ầm</w:t>
      </w:r>
      <w:r>
        <w:rPr>
          <w:b/>
        </w:rPr>
        <w:t xml:space="preserve"> nh</w:t>
      </w:r>
      <w:r w:rsidRPr="00C0055D">
        <w:rPr>
          <w:b/>
        </w:rPr>
        <w:t>ìn</w:t>
      </w:r>
      <w:r w:rsidRPr="00801EE1">
        <w:rPr>
          <w:b/>
        </w:rPr>
        <w:t xml:space="preserve"> đến năm 2045 </w:t>
      </w:r>
    </w:p>
    <w:p w:rsidR="00C90BD0" w:rsidRPr="004059A0" w:rsidRDefault="002543BF" w:rsidP="00F2484F">
      <w:pPr>
        <w:spacing w:before="120" w:after="120" w:line="352" w:lineRule="exact"/>
        <w:ind w:firstLine="720"/>
        <w:jc w:val="both"/>
      </w:pPr>
      <w:r w:rsidRPr="004059A0">
        <w:rPr>
          <w:color w:val="000000"/>
        </w:rPr>
        <w:t>Đảng bộ và hệ thống chính trị huyện thực sự trong sạch, vững mạnh toàn diện; tiếp tục phát huy truyền thống anh hùng, sức mạnh đoàn kết và khát vọng phát triển;</w:t>
      </w:r>
      <w:r w:rsidRPr="004059A0">
        <w:t xml:space="preserve"> x</w:t>
      </w:r>
      <w:r w:rsidR="00C90BD0" w:rsidRPr="004059A0">
        <w:t xml:space="preserve">ây dựng huyện Khoái Châu phát triển </w:t>
      </w:r>
      <w:r w:rsidR="001D65F4" w:rsidRPr="004059A0">
        <w:t xml:space="preserve">mạnh </w:t>
      </w:r>
      <w:r w:rsidR="00554B43" w:rsidRPr="004059A0">
        <w:t>về kinh tế đô thị</w:t>
      </w:r>
      <w:r w:rsidR="004059A0">
        <w:t>,</w:t>
      </w:r>
      <w:r w:rsidR="004059A0" w:rsidRPr="004059A0">
        <w:t xml:space="preserve"> kết hợp với phát triển </w:t>
      </w:r>
      <w:r w:rsidR="00C90BD0" w:rsidRPr="004059A0">
        <w:t>công nghiệp, dịch vụ, thương mại</w:t>
      </w:r>
      <w:r w:rsidR="004059A0" w:rsidRPr="004059A0">
        <w:t>, kinh tế nông nghiệp</w:t>
      </w:r>
      <w:r w:rsidR="001D65F4" w:rsidRPr="004059A0">
        <w:t>; kết cấu hạ tầng đồng bộ, đô thị văn minh</w:t>
      </w:r>
      <w:r w:rsidR="00C90BD0" w:rsidRPr="004059A0">
        <w:t>; t</w:t>
      </w:r>
      <w:r w:rsidR="001D65F4" w:rsidRPr="004059A0">
        <w:t>rung tâm đào tạo nguồn nhân lực</w:t>
      </w:r>
      <w:r w:rsidR="00C90BD0" w:rsidRPr="004059A0">
        <w:t>. Các hoạt động kinh tế, xã hội và quản trị của chính quyền vận hành chủ yếu theo phương thức của nền kinh tế số, xã hội số. Các ngành sản xuất, dịch vụ phát triển theo phương thức thông minh với các mô hình kinh tế xanh, kinh tế tuần hoàn; các lĩnh vực xã hội phát triển hài hòa, giàu bản sắc văn hóa; quốc phòng, an ninh, trật tự an toàn xã hội được bảo đảm vững chắc; người dân có cuộc sống phồn vinh, hạnh phúc.</w:t>
      </w:r>
    </w:p>
    <w:p w:rsidR="00C90BD0" w:rsidRPr="00801EE1" w:rsidRDefault="00C90BD0" w:rsidP="00EB1282">
      <w:pPr>
        <w:spacing w:before="120" w:after="120" w:line="366" w:lineRule="exact"/>
        <w:ind w:firstLine="720"/>
        <w:jc w:val="both"/>
        <w:rPr>
          <w:b/>
        </w:rPr>
      </w:pPr>
      <w:r w:rsidRPr="00801EE1">
        <w:rPr>
          <w:b/>
        </w:rPr>
        <w:lastRenderedPageBreak/>
        <w:t>IV. Các chỉ tiêu cụ thể</w:t>
      </w:r>
    </w:p>
    <w:p w:rsidR="0092222E" w:rsidRDefault="0092222E" w:rsidP="00EB1282">
      <w:pPr>
        <w:spacing w:before="120" w:after="120" w:line="366" w:lineRule="exact"/>
        <w:ind w:firstLine="720"/>
        <w:jc w:val="both"/>
      </w:pPr>
      <w:r>
        <w:t xml:space="preserve">(1) </w:t>
      </w:r>
      <w:r w:rsidR="00B02188">
        <w:t>Gi</w:t>
      </w:r>
      <w:r w:rsidR="00B02188" w:rsidRPr="00B02188">
        <w:t>á</w:t>
      </w:r>
      <w:r w:rsidR="00B02188">
        <w:t xml:space="preserve"> tr</w:t>
      </w:r>
      <w:r w:rsidR="00B02188" w:rsidRPr="00B02188">
        <w:t>ị</w:t>
      </w:r>
      <w:r w:rsidR="00B02188">
        <w:t xml:space="preserve"> s</w:t>
      </w:r>
      <w:r w:rsidR="00B02188" w:rsidRPr="00B02188">
        <w:t>ản</w:t>
      </w:r>
      <w:r w:rsidR="00B02188">
        <w:t xml:space="preserve"> xu</w:t>
      </w:r>
      <w:r w:rsidR="00B02188" w:rsidRPr="00B02188">
        <w:t>ất</w:t>
      </w:r>
      <w:r>
        <w:t xml:space="preserve"> tăng trưởng bình quân đạt </w:t>
      </w:r>
      <w:r w:rsidR="00E9787A">
        <w:t>tr</w:t>
      </w:r>
      <w:r w:rsidR="00E9787A" w:rsidRPr="00E9787A">
        <w:t>ê</w:t>
      </w:r>
      <w:r w:rsidR="00E9787A">
        <w:t>n 10</w:t>
      </w:r>
      <w:r>
        <w:t>%.</w:t>
      </w:r>
    </w:p>
    <w:p w:rsidR="0092222E" w:rsidRDefault="0092222E" w:rsidP="00EB1282">
      <w:pPr>
        <w:spacing w:before="120" w:after="120" w:line="366" w:lineRule="exact"/>
        <w:ind w:firstLine="720"/>
        <w:jc w:val="both"/>
      </w:pPr>
      <w:r>
        <w:t xml:space="preserve">(2) Đến năm 2030 thu nhập bình quân đầu người: </w:t>
      </w:r>
      <w:r w:rsidR="00B95CAB">
        <w:t xml:space="preserve">130 </w:t>
      </w:r>
      <w:r>
        <w:t>triệu đồng/năm.</w:t>
      </w:r>
    </w:p>
    <w:p w:rsidR="0092222E" w:rsidRDefault="0092222E" w:rsidP="00EB1282">
      <w:pPr>
        <w:spacing w:before="120" w:after="120" w:line="366" w:lineRule="exact"/>
        <w:ind w:firstLine="720"/>
        <w:jc w:val="both"/>
      </w:pPr>
      <w:r>
        <w:t>(3) Cơ cấu kinh tế</w:t>
      </w:r>
      <w:r w:rsidR="001D65F4">
        <w:t xml:space="preserve"> đến năm 2030</w:t>
      </w:r>
      <w:r>
        <w:t>: Nông nghiệp, thủy sản; Công nghiệp - xây dựng; Th</w:t>
      </w:r>
      <w:r w:rsidR="00B95CAB">
        <w:t>ương mại, dịch vụ tương ứng 8,13% - 46,8% - 45,07</w:t>
      </w:r>
      <w:r>
        <w:t xml:space="preserve">%. </w:t>
      </w:r>
    </w:p>
    <w:p w:rsidR="0092222E" w:rsidRDefault="0092222E" w:rsidP="00EB1282">
      <w:pPr>
        <w:spacing w:before="120" w:after="120" w:line="366" w:lineRule="exact"/>
        <w:ind w:firstLine="720"/>
        <w:jc w:val="both"/>
      </w:pPr>
      <w:r>
        <w:t>(4) Giá trị thu trên 01 ha canh tác</w:t>
      </w:r>
      <w:r w:rsidR="001D65F4">
        <w:t xml:space="preserve"> đến năm 2030 đạt</w:t>
      </w:r>
      <w:r>
        <w:t xml:space="preserve"> 280 triệu đồng/năm.</w:t>
      </w:r>
    </w:p>
    <w:p w:rsidR="0092222E" w:rsidRDefault="00B02188" w:rsidP="00EB1282">
      <w:pPr>
        <w:spacing w:before="120" w:after="120" w:line="366" w:lineRule="exact"/>
        <w:ind w:firstLine="720"/>
        <w:jc w:val="both"/>
      </w:pPr>
      <w:r>
        <w:t>(5</w:t>
      </w:r>
      <w:r w:rsidR="0092222E">
        <w:t xml:space="preserve">) Thu ngân sách trên địa bàn năm tăng bình quân hàng năm trên 10%; </w:t>
      </w:r>
      <w:r w:rsidR="0086020E" w:rsidRPr="0086020E">
        <w:t xml:space="preserve">tổng thu ngân sách giai đoạn 2025-2030 </w:t>
      </w:r>
      <w:r w:rsidR="0092222E">
        <w:t xml:space="preserve">đạt trên </w:t>
      </w:r>
      <w:r w:rsidR="00B95CAB">
        <w:t>10.000</w:t>
      </w:r>
      <w:r w:rsidR="0092222E">
        <w:t xml:space="preserve"> tỷ đồng.</w:t>
      </w:r>
    </w:p>
    <w:p w:rsidR="0092222E" w:rsidRDefault="00B02188" w:rsidP="00EB1282">
      <w:pPr>
        <w:spacing w:before="120" w:after="120" w:line="366" w:lineRule="exact"/>
        <w:ind w:firstLine="720"/>
        <w:jc w:val="both"/>
      </w:pPr>
      <w:r>
        <w:t>(6</w:t>
      </w:r>
      <w:r w:rsidR="0092222E">
        <w:t xml:space="preserve">) Tỷ lệ đô thị hóa đạt </w:t>
      </w:r>
      <w:r w:rsidR="00603EE4">
        <w:t>từ 7</w:t>
      </w:r>
      <w:r w:rsidR="0086020E">
        <w:t>5%</w:t>
      </w:r>
      <w:r w:rsidR="004A2EA1">
        <w:t xml:space="preserve"> trở lên</w:t>
      </w:r>
      <w:r w:rsidR="0092222E">
        <w:t>, năm 2030 đạt tiêu chí đô thị loại IV.</w:t>
      </w:r>
    </w:p>
    <w:p w:rsidR="00B02188" w:rsidRDefault="00B02188" w:rsidP="00EB1282">
      <w:pPr>
        <w:spacing w:before="120" w:after="120" w:line="366" w:lineRule="exact"/>
        <w:ind w:firstLine="720"/>
        <w:jc w:val="both"/>
      </w:pPr>
      <w:r>
        <w:t xml:space="preserve">(7) </w:t>
      </w:r>
      <w:r w:rsidRPr="00B02188">
        <w:t xml:space="preserve">Tuổi thọ bình quân </w:t>
      </w:r>
      <w:r w:rsidR="001D65F4">
        <w:t xml:space="preserve">đến năm 2030 </w:t>
      </w:r>
      <w:r w:rsidRPr="00B02188">
        <w:t xml:space="preserve">đạt trên </w:t>
      </w:r>
      <w:r w:rsidR="00B95CAB">
        <w:t>76,5</w:t>
      </w:r>
      <w:r>
        <w:t xml:space="preserve"> tuổi</w:t>
      </w:r>
      <w:r w:rsidRPr="00B02188">
        <w:t>.</w:t>
      </w:r>
    </w:p>
    <w:p w:rsidR="0092222E" w:rsidRDefault="0092222E" w:rsidP="00EB1282">
      <w:pPr>
        <w:spacing w:before="120" w:after="120" w:line="366" w:lineRule="exact"/>
        <w:ind w:firstLine="720"/>
        <w:jc w:val="both"/>
      </w:pPr>
      <w:r>
        <w:t xml:space="preserve">(8) </w:t>
      </w:r>
      <w:r w:rsidR="00B02188" w:rsidRPr="00B02188">
        <w:t xml:space="preserve">Không còn hộ nghèo theo chuẩn nghèo đa chiều quốc gia có hiệu lực trong cùng thời kỳ.                                                                                                                                                                                                                                                                 </w:t>
      </w:r>
    </w:p>
    <w:p w:rsidR="003857B4" w:rsidRDefault="006C2068" w:rsidP="00EB1282">
      <w:pPr>
        <w:spacing w:before="120" w:after="120" w:line="366" w:lineRule="exact"/>
        <w:ind w:firstLine="720"/>
        <w:jc w:val="both"/>
      </w:pPr>
      <w:r>
        <w:t xml:space="preserve"> (9</w:t>
      </w:r>
      <w:r w:rsidR="003857B4">
        <w:t>) C</w:t>
      </w:r>
      <w:r w:rsidR="003857B4" w:rsidRPr="00B02188">
        <w:t>hỉ số cải cách hành chính (Par Index), chỉ số chuyển đổi số (DTI), chỉ số hài lòng của người dân (SIPAS)</w:t>
      </w:r>
      <w:r w:rsidR="003857B4">
        <w:t xml:space="preserve">, </w:t>
      </w:r>
      <w:r w:rsidR="003857B4" w:rsidRPr="007E25D9">
        <w:rPr>
          <w:spacing w:val="-2"/>
        </w:rPr>
        <w:t>chỉ số hiệu quả quản trị và hành chính công (PAPI)</w:t>
      </w:r>
      <w:r w:rsidR="003857B4">
        <w:t xml:space="preserve"> hàng năm đ</w:t>
      </w:r>
      <w:r w:rsidR="003857B4" w:rsidRPr="00B02188">
        <w:t>ứng</w:t>
      </w:r>
      <w:r w:rsidR="003857B4">
        <w:t xml:space="preserve"> t</w:t>
      </w:r>
      <w:r w:rsidR="003857B4" w:rsidRPr="00B02188">
        <w:t>ốp</w:t>
      </w:r>
      <w:r w:rsidR="003857B4">
        <w:t xml:space="preserve"> đ</w:t>
      </w:r>
      <w:r w:rsidR="003857B4" w:rsidRPr="00B02188">
        <w:t>ầu</w:t>
      </w:r>
      <w:r w:rsidR="003857B4">
        <w:t xml:space="preserve"> c</w:t>
      </w:r>
      <w:r w:rsidR="003857B4" w:rsidRPr="00B02188">
        <w:t>ủa</w:t>
      </w:r>
      <w:r w:rsidR="003857B4">
        <w:t xml:space="preserve"> t</w:t>
      </w:r>
      <w:r w:rsidR="003857B4" w:rsidRPr="00B02188">
        <w:t>ỉnh</w:t>
      </w:r>
      <w:r w:rsidR="003857B4">
        <w:t>.</w:t>
      </w:r>
      <w:r w:rsidR="003857B4" w:rsidRPr="00B02188">
        <w:t xml:space="preserve"> </w:t>
      </w:r>
    </w:p>
    <w:p w:rsidR="0092222E" w:rsidRDefault="006C2068" w:rsidP="00EB1282">
      <w:pPr>
        <w:spacing w:before="120" w:after="120" w:line="366" w:lineRule="exact"/>
        <w:ind w:firstLine="720"/>
        <w:jc w:val="both"/>
      </w:pPr>
      <w:r>
        <w:t>(10</w:t>
      </w:r>
      <w:r w:rsidR="0092222E">
        <w:t>) Tỷ</w:t>
      </w:r>
      <w:r w:rsidR="00BF4BFB">
        <w:t xml:space="preserve"> lệ </w:t>
      </w:r>
      <w:r w:rsidR="0019123A">
        <w:t>người dân tham gia</w:t>
      </w:r>
      <w:r w:rsidR="00BF4BFB">
        <w:t xml:space="preserve"> bảo hiểm y tế đạt 98</w:t>
      </w:r>
      <w:r w:rsidR="0092222E">
        <w:t>%.</w:t>
      </w:r>
    </w:p>
    <w:p w:rsidR="006C2068" w:rsidRDefault="006C2068" w:rsidP="00EB1282">
      <w:pPr>
        <w:spacing w:before="120" w:after="120" w:line="366" w:lineRule="exact"/>
        <w:ind w:firstLine="720"/>
        <w:jc w:val="both"/>
      </w:pPr>
      <w:r>
        <w:t>(11) Tỷ lệ lao động qua đào tạo đạt trên 80%, trong đó đào tạo có chứng chỉ đạt trên 55%.</w:t>
      </w:r>
    </w:p>
    <w:p w:rsidR="0092222E" w:rsidRDefault="00B95CAB" w:rsidP="00EB1282">
      <w:pPr>
        <w:spacing w:before="120" w:after="120" w:line="366" w:lineRule="exact"/>
        <w:ind w:firstLine="720"/>
        <w:jc w:val="both"/>
      </w:pPr>
      <w:r>
        <w:t>(12</w:t>
      </w:r>
      <w:r w:rsidR="0092222E">
        <w:t>) Tỷ lệ tăng dân số tự nhiên hàng năm dưới 1%.</w:t>
      </w:r>
    </w:p>
    <w:p w:rsidR="0092222E" w:rsidRDefault="00B95CAB" w:rsidP="00EB1282">
      <w:pPr>
        <w:spacing w:before="120" w:after="120" w:line="366" w:lineRule="exact"/>
        <w:ind w:firstLine="720"/>
        <w:jc w:val="both"/>
      </w:pPr>
      <w:r>
        <w:t>(13</w:t>
      </w:r>
      <w:r w:rsidR="0092222E">
        <w:t>) Tỷ lệ làng đạt văn hoá đạt 9</w:t>
      </w:r>
      <w:r w:rsidR="00603EE4">
        <w:t>8%; gia đình văn hoá đạt 93</w:t>
      </w:r>
      <w:r w:rsidR="0092222E">
        <w:t>%; cơ quan, đơn vị, doanh nghiệp văn hóa đạt 9</w:t>
      </w:r>
      <w:r w:rsidR="00603EE4">
        <w:t>3</w:t>
      </w:r>
      <w:r w:rsidR="0092222E">
        <w:t>%.</w:t>
      </w:r>
    </w:p>
    <w:p w:rsidR="0092222E" w:rsidRDefault="00B95CAB" w:rsidP="00EB1282">
      <w:pPr>
        <w:spacing w:before="120" w:after="120" w:line="366" w:lineRule="exact"/>
        <w:ind w:firstLine="720"/>
        <w:jc w:val="both"/>
      </w:pPr>
      <w:r>
        <w:t>(14</w:t>
      </w:r>
      <w:r w:rsidR="0092222E">
        <w:t>) Tỷ lệ hộ dân sử</w:t>
      </w:r>
      <w:r w:rsidR="00A24C07">
        <w:t xml:space="preserve"> dụng nước sạch phấn đấu đạt 90</w:t>
      </w:r>
      <w:r w:rsidR="0092222E">
        <w:t>%</w:t>
      </w:r>
      <w:r w:rsidR="00A24C07">
        <w:t xml:space="preserve"> trở lên</w:t>
      </w:r>
      <w:r w:rsidR="0092222E">
        <w:t xml:space="preserve">. </w:t>
      </w:r>
    </w:p>
    <w:p w:rsidR="0092222E" w:rsidRDefault="00B95CAB" w:rsidP="00EB1282">
      <w:pPr>
        <w:spacing w:before="120" w:after="120" w:line="366" w:lineRule="exact"/>
        <w:ind w:firstLine="720"/>
        <w:jc w:val="both"/>
      </w:pPr>
      <w:r>
        <w:t>(15</w:t>
      </w:r>
      <w:r w:rsidR="0092222E">
        <w:t>) Tỷ lệ thu gom, xử lý chất</w:t>
      </w:r>
      <w:r w:rsidR="00603EE4">
        <w:t xml:space="preserve"> thải sinh hoạt phấn đấu đạt 80</w:t>
      </w:r>
      <w:r w:rsidR="0092222E">
        <w:t>%.</w:t>
      </w:r>
    </w:p>
    <w:p w:rsidR="00B95CAB" w:rsidRDefault="00B95CAB" w:rsidP="00EB1282">
      <w:pPr>
        <w:spacing w:before="120" w:after="120" w:line="366" w:lineRule="exact"/>
        <w:ind w:firstLine="720"/>
        <w:jc w:val="both"/>
      </w:pPr>
      <w:r>
        <w:t>(16</w:t>
      </w:r>
      <w:r w:rsidR="0092222E">
        <w:t xml:space="preserve">) Các khu đô thị </w:t>
      </w:r>
      <w:r w:rsidR="00603EE4">
        <w:t xml:space="preserve">mới </w:t>
      </w:r>
      <w:r w:rsidR="0092222E">
        <w:t xml:space="preserve">có hệ thống thu gom xử lý nước thải bảo đảm tiêu chuẩn, quy chuẩn theo quy định </w:t>
      </w:r>
      <w:r w:rsidR="00B65E40">
        <w:t xml:space="preserve">phấn đấu </w:t>
      </w:r>
      <w:r w:rsidR="0092222E">
        <w:t>đạt 100%.</w:t>
      </w:r>
    </w:p>
    <w:p w:rsidR="00E53D67" w:rsidRDefault="00B95CAB" w:rsidP="00EB1282">
      <w:pPr>
        <w:spacing w:before="120" w:after="120" w:line="366" w:lineRule="exact"/>
        <w:ind w:firstLine="720"/>
        <w:jc w:val="both"/>
      </w:pPr>
      <w:r>
        <w:t>(17</w:t>
      </w:r>
      <w:r w:rsidR="00C90BD0">
        <w:t xml:space="preserve">) </w:t>
      </w:r>
      <w:r w:rsidR="00E9787A">
        <w:t>Đảng bộ huyện và 9</w:t>
      </w:r>
      <w:r w:rsidR="00E53D67" w:rsidRPr="00E53D67">
        <w:t xml:space="preserve">0% tổ chức cơ sở đảng trực thuộc hằng năm được xếp loại chất lượng </w:t>
      </w:r>
      <w:r w:rsidR="00E53D67" w:rsidRPr="00E53D67">
        <w:rPr>
          <w:i/>
        </w:rPr>
        <w:t>“Hoàn thành tốt nhiệm vụ”</w:t>
      </w:r>
      <w:r w:rsidR="00E53D67" w:rsidRPr="00E53D67">
        <w:t xml:space="preserve"> trở lên; Tỷ lệ kết nạp đảng viên mới hằng năm đạt từ 3% trở lên tổng số đảng viên của Đảng bộ.</w:t>
      </w:r>
    </w:p>
    <w:p w:rsidR="0086020E" w:rsidRDefault="0086020E" w:rsidP="00EB1282">
      <w:pPr>
        <w:spacing w:before="120" w:after="120" w:line="366" w:lineRule="exact"/>
        <w:ind w:firstLine="720"/>
        <w:jc w:val="both"/>
        <w:rPr>
          <w:b/>
        </w:rPr>
      </w:pPr>
      <w:r w:rsidRPr="0086020E">
        <w:rPr>
          <w:b/>
        </w:rPr>
        <w:t>V. CÁC NHIỆM VỤ ĐỘT PHÁ</w:t>
      </w:r>
    </w:p>
    <w:p w:rsidR="00856D1E" w:rsidRPr="00D14F1F" w:rsidRDefault="00856D1E" w:rsidP="00EB1282">
      <w:pPr>
        <w:spacing w:before="120" w:after="120" w:line="366" w:lineRule="exact"/>
        <w:ind w:firstLine="720"/>
        <w:jc w:val="both"/>
        <w:rPr>
          <w:spacing w:val="-2"/>
        </w:rPr>
      </w:pPr>
      <w:r>
        <w:rPr>
          <w:b/>
        </w:rPr>
        <w:t>1</w:t>
      </w:r>
      <w:r w:rsidRPr="001C25FB">
        <w:rPr>
          <w:b/>
        </w:rPr>
        <w:t>.</w:t>
      </w:r>
      <w:r>
        <w:t xml:space="preserve"> </w:t>
      </w:r>
      <w:r w:rsidR="00970345">
        <w:t>Đánh giá toàn diện đội ngũ cán bộ theo hướng thực chất, gắn với khung tiêu chuẩn, tiêu chí cán bộ ở mỗi cấp, mỗi loại hình tổ chức bộ máy trong huyện</w:t>
      </w:r>
      <w:r w:rsidR="005A240A" w:rsidRPr="005A240A">
        <w:t>.</w:t>
      </w:r>
      <w:r w:rsidR="00970345">
        <w:t xml:space="preserve"> Bố trí sử dụng cán bộ đủ phẩm chất, năng lực ngang tầm nhiệm vụ, cơ cấu hợp lý</w:t>
      </w:r>
      <w:r w:rsidR="00DC79AA">
        <w:t xml:space="preserve">; </w:t>
      </w:r>
      <w:r w:rsidR="00DC79AA" w:rsidRPr="00D14F1F">
        <w:rPr>
          <w:spacing w:val="-2"/>
        </w:rPr>
        <w:t>sắp xếp tổ chức bộ</w:t>
      </w:r>
      <w:r w:rsidR="00D14F1F" w:rsidRPr="00D14F1F">
        <w:rPr>
          <w:spacing w:val="-2"/>
        </w:rPr>
        <w:t xml:space="preserve"> máy tinh - gọn - mạnh, h</w:t>
      </w:r>
      <w:bookmarkStart w:id="0" w:name="_GoBack"/>
      <w:bookmarkEnd w:id="0"/>
      <w:r w:rsidR="00D14F1F" w:rsidRPr="00D14F1F">
        <w:rPr>
          <w:spacing w:val="-2"/>
        </w:rPr>
        <w:t xml:space="preserve">oạt động </w:t>
      </w:r>
      <w:r w:rsidR="00DC79AA" w:rsidRPr="00D14F1F">
        <w:rPr>
          <w:spacing w:val="-2"/>
        </w:rPr>
        <w:t>hiệu năng - hiệu lực - hiệu quả</w:t>
      </w:r>
      <w:r w:rsidR="00970345" w:rsidRPr="00D14F1F">
        <w:rPr>
          <w:spacing w:val="-2"/>
        </w:rPr>
        <w:t>.</w:t>
      </w:r>
    </w:p>
    <w:p w:rsidR="0086020E" w:rsidRPr="0086020E" w:rsidRDefault="0086020E" w:rsidP="00AF5C8E">
      <w:pPr>
        <w:spacing w:before="120" w:after="120" w:line="360" w:lineRule="exact"/>
        <w:ind w:firstLine="720"/>
        <w:jc w:val="both"/>
        <w:rPr>
          <w:spacing w:val="-2"/>
        </w:rPr>
      </w:pPr>
      <w:r w:rsidRPr="0086020E">
        <w:rPr>
          <w:b/>
          <w:spacing w:val="-2"/>
        </w:rPr>
        <w:lastRenderedPageBreak/>
        <w:t xml:space="preserve">2. </w:t>
      </w:r>
      <w:r w:rsidRPr="0086020E">
        <w:rPr>
          <w:spacing w:val="-2"/>
        </w:rPr>
        <w:t>Đầu tư</w:t>
      </w:r>
      <w:r w:rsidR="00970345">
        <w:rPr>
          <w:spacing w:val="-2"/>
        </w:rPr>
        <w:t xml:space="preserve"> </w:t>
      </w:r>
      <w:r w:rsidRPr="0086020E">
        <w:rPr>
          <w:spacing w:val="-2"/>
        </w:rPr>
        <w:t xml:space="preserve">hoàn thiện </w:t>
      </w:r>
      <w:r w:rsidR="00D14F1F">
        <w:rPr>
          <w:spacing w:val="-2"/>
        </w:rPr>
        <w:t xml:space="preserve">kết cấu hạ tầng giao thông </w:t>
      </w:r>
      <w:r w:rsidRPr="0086020E">
        <w:rPr>
          <w:spacing w:val="-2"/>
        </w:rPr>
        <w:t>và phát triển các trục giao thông chính trên địa bàn huyện tạo thành mạng lưới g</w:t>
      </w:r>
      <w:r>
        <w:rPr>
          <w:spacing w:val="-2"/>
        </w:rPr>
        <w:t>iao thông hoàn chỉnh</w:t>
      </w:r>
      <w:r w:rsidRPr="0086020E">
        <w:rPr>
          <w:spacing w:val="-2"/>
        </w:rPr>
        <w:t xml:space="preserve"> phù hợp với quy mô, định hướng phát triển kinh tế, xã hội và đô thị của huyện. </w:t>
      </w:r>
    </w:p>
    <w:p w:rsidR="0086020E" w:rsidRPr="0086020E" w:rsidRDefault="0086020E" w:rsidP="00AF5C8E">
      <w:pPr>
        <w:spacing w:before="120" w:after="120" w:line="360" w:lineRule="exact"/>
        <w:ind w:firstLine="720"/>
        <w:jc w:val="both"/>
        <w:rPr>
          <w:spacing w:val="-2"/>
        </w:rPr>
      </w:pPr>
      <w:r w:rsidRPr="0086020E">
        <w:rPr>
          <w:b/>
          <w:spacing w:val="-2"/>
        </w:rPr>
        <w:t xml:space="preserve">3. </w:t>
      </w:r>
      <w:r w:rsidRPr="0086020E">
        <w:rPr>
          <w:spacing w:val="-2"/>
        </w:rPr>
        <w:t>Tậ</w:t>
      </w:r>
      <w:r w:rsidR="00142B83">
        <w:rPr>
          <w:spacing w:val="-2"/>
        </w:rPr>
        <w:t>p trung ưu tiên đầu tư xây dựng</w:t>
      </w:r>
      <w:r w:rsidRPr="0086020E">
        <w:rPr>
          <w:spacing w:val="-2"/>
        </w:rPr>
        <w:t xml:space="preserve"> các tiêu chí đô thị, xây dựng nông thôn </w:t>
      </w:r>
      <w:r w:rsidR="00D14F1F">
        <w:rPr>
          <w:spacing w:val="-2"/>
        </w:rPr>
        <w:t xml:space="preserve">mới </w:t>
      </w:r>
      <w:r w:rsidRPr="0086020E">
        <w:rPr>
          <w:spacing w:val="-2"/>
        </w:rPr>
        <w:t>theo hướng hiện đại</w:t>
      </w:r>
      <w:r w:rsidR="00A24C07">
        <w:rPr>
          <w:spacing w:val="-2"/>
        </w:rPr>
        <w:t>,</w:t>
      </w:r>
      <w:r w:rsidRPr="0086020E">
        <w:rPr>
          <w:spacing w:val="-2"/>
        </w:rPr>
        <w:t xml:space="preserve"> gắn với đô thị </w:t>
      </w:r>
      <w:r w:rsidR="00203513">
        <w:rPr>
          <w:spacing w:val="-2"/>
        </w:rPr>
        <w:t>hóa,</w:t>
      </w:r>
      <w:r w:rsidR="00D14F1F">
        <w:rPr>
          <w:spacing w:val="-2"/>
        </w:rPr>
        <w:t xml:space="preserve"> phát triển thương mại, dịch vụ</w:t>
      </w:r>
      <w:r w:rsidRPr="0086020E">
        <w:rPr>
          <w:spacing w:val="-2"/>
        </w:rPr>
        <w:t xml:space="preserve"> </w:t>
      </w:r>
      <w:r w:rsidR="00D14F1F">
        <w:rPr>
          <w:spacing w:val="-2"/>
        </w:rPr>
        <w:t>để</w:t>
      </w:r>
      <w:r w:rsidRPr="0086020E">
        <w:rPr>
          <w:spacing w:val="-2"/>
        </w:rPr>
        <w:t xml:space="preserve"> phấn đấu đến năm 2030 huyện Khoái Châu đạt tiêu chí đô thị loại IV.</w:t>
      </w:r>
    </w:p>
    <w:p w:rsidR="00237AE0" w:rsidRPr="00811588" w:rsidRDefault="00237AE0" w:rsidP="00AF5C8E">
      <w:pPr>
        <w:spacing w:before="120" w:after="120" w:line="360" w:lineRule="exact"/>
        <w:ind w:firstLine="720"/>
        <w:jc w:val="both"/>
        <w:rPr>
          <w:b/>
        </w:rPr>
      </w:pPr>
      <w:r w:rsidRPr="00811588">
        <w:rPr>
          <w:b/>
        </w:rPr>
        <w:t>V</w:t>
      </w:r>
      <w:r w:rsidR="00602FF2">
        <w:rPr>
          <w:b/>
        </w:rPr>
        <w:t>I</w:t>
      </w:r>
      <w:r w:rsidRPr="00811588">
        <w:rPr>
          <w:b/>
        </w:rPr>
        <w:t>. NHIỆM VỤ VÀ GIẢI PHÁP TRỌNG TÂM</w:t>
      </w:r>
    </w:p>
    <w:p w:rsidR="00602FF2" w:rsidRDefault="00602FF2" w:rsidP="00AF5C8E">
      <w:pPr>
        <w:spacing w:before="120" w:after="120" w:line="360" w:lineRule="exact"/>
        <w:ind w:firstLine="720"/>
        <w:jc w:val="both"/>
        <w:rPr>
          <w:b/>
        </w:rPr>
      </w:pPr>
      <w:r>
        <w:rPr>
          <w:b/>
        </w:rPr>
        <w:t>1. Ph</w:t>
      </w:r>
      <w:r w:rsidRPr="00602FF2">
        <w:rPr>
          <w:b/>
        </w:rPr>
        <w:t>át</w:t>
      </w:r>
      <w:r>
        <w:rPr>
          <w:b/>
        </w:rPr>
        <w:t xml:space="preserve"> tri</w:t>
      </w:r>
      <w:r w:rsidRPr="00602FF2">
        <w:rPr>
          <w:b/>
        </w:rPr>
        <w:t>ển</w:t>
      </w:r>
      <w:r>
        <w:rPr>
          <w:b/>
        </w:rPr>
        <w:t xml:space="preserve"> kinh t</w:t>
      </w:r>
      <w:r w:rsidRPr="00602FF2">
        <w:rPr>
          <w:b/>
        </w:rPr>
        <w:t>ế</w:t>
      </w:r>
      <w:r>
        <w:rPr>
          <w:b/>
        </w:rPr>
        <w:t xml:space="preserve"> - x</w:t>
      </w:r>
      <w:r w:rsidRPr="00602FF2">
        <w:rPr>
          <w:b/>
        </w:rPr>
        <w:t>ã</w:t>
      </w:r>
      <w:r>
        <w:rPr>
          <w:b/>
        </w:rPr>
        <w:t xml:space="preserve"> h</w:t>
      </w:r>
      <w:r w:rsidRPr="00602FF2">
        <w:rPr>
          <w:b/>
        </w:rPr>
        <w:t>ội</w:t>
      </w:r>
      <w:r>
        <w:rPr>
          <w:b/>
        </w:rPr>
        <w:t>, qu</w:t>
      </w:r>
      <w:r w:rsidRPr="00602FF2">
        <w:rPr>
          <w:b/>
        </w:rPr>
        <w:t>ốc</w:t>
      </w:r>
      <w:r>
        <w:rPr>
          <w:b/>
        </w:rPr>
        <w:t xml:space="preserve"> ph</w:t>
      </w:r>
      <w:r w:rsidRPr="00602FF2">
        <w:rPr>
          <w:b/>
        </w:rPr>
        <w:t>òng</w:t>
      </w:r>
      <w:r>
        <w:rPr>
          <w:b/>
        </w:rPr>
        <w:t xml:space="preserve"> - an ninh</w:t>
      </w:r>
    </w:p>
    <w:p w:rsidR="00C90BD0" w:rsidRPr="00602FF2" w:rsidRDefault="00C90BD0" w:rsidP="00AF5C8E">
      <w:pPr>
        <w:spacing w:before="120" w:after="120" w:line="360" w:lineRule="exact"/>
        <w:ind w:firstLine="720"/>
        <w:jc w:val="both"/>
        <w:rPr>
          <w:b/>
          <w:i/>
        </w:rPr>
      </w:pPr>
      <w:r w:rsidRPr="00602FF2">
        <w:rPr>
          <w:b/>
          <w:i/>
        </w:rPr>
        <w:t>1</w:t>
      </w:r>
      <w:r w:rsidR="00602FF2" w:rsidRPr="00602FF2">
        <w:rPr>
          <w:b/>
          <w:i/>
        </w:rPr>
        <w:t>.1</w:t>
      </w:r>
      <w:r w:rsidRPr="00602FF2">
        <w:rPr>
          <w:b/>
          <w:i/>
        </w:rPr>
        <w:t xml:space="preserve">. Về </w:t>
      </w:r>
      <w:r w:rsidR="00E9787A" w:rsidRPr="00602FF2">
        <w:rPr>
          <w:b/>
          <w:i/>
        </w:rPr>
        <w:t xml:space="preserve">lĩnh vực </w:t>
      </w:r>
      <w:r w:rsidRPr="00602FF2">
        <w:rPr>
          <w:b/>
          <w:i/>
        </w:rPr>
        <w:t xml:space="preserve">phát triển kinh tế </w:t>
      </w:r>
    </w:p>
    <w:p w:rsidR="00C90BD0" w:rsidRPr="00BD7120" w:rsidRDefault="00C90BD0" w:rsidP="00AF5C8E">
      <w:pPr>
        <w:spacing w:before="120" w:after="120" w:line="360" w:lineRule="exact"/>
        <w:ind w:firstLine="720"/>
        <w:jc w:val="both"/>
        <w:rPr>
          <w:rFonts w:ascii="Times New Roman Bold" w:hAnsi="Times New Roman Bold"/>
          <w:b/>
          <w:i/>
        </w:rPr>
      </w:pPr>
      <w:r w:rsidRPr="00BD7120">
        <w:rPr>
          <w:rFonts w:ascii="Times New Roman Bold" w:hAnsi="Times New Roman Bold"/>
          <w:b/>
          <w:i/>
        </w:rPr>
        <w:t>1.</w:t>
      </w:r>
      <w:r w:rsidR="00602FF2">
        <w:rPr>
          <w:rFonts w:ascii="Times New Roman Bold" w:hAnsi="Times New Roman Bold"/>
          <w:b/>
          <w:i/>
        </w:rPr>
        <w:t>1.</w:t>
      </w:r>
      <w:r>
        <w:rPr>
          <w:rFonts w:ascii="Times New Roman Bold" w:hAnsi="Times New Roman Bold"/>
          <w:b/>
          <w:i/>
        </w:rPr>
        <w:t>1</w:t>
      </w:r>
      <w:r w:rsidRPr="00BD7120">
        <w:rPr>
          <w:rFonts w:ascii="Times New Roman Bold" w:hAnsi="Times New Roman Bold"/>
          <w:b/>
          <w:i/>
        </w:rPr>
        <w:t xml:space="preserve">. Đẩy mạnh sản xuất nông nghiệp ứng dụng công nghệ cao, </w:t>
      </w:r>
      <w:bookmarkStart w:id="1" w:name="_Hlk182172079"/>
      <w:r w:rsidRPr="00BD7120">
        <w:rPr>
          <w:rFonts w:ascii="Times New Roman Bold" w:hAnsi="Times New Roman Bold"/>
          <w:b/>
          <w:i/>
        </w:rPr>
        <w:t>gắn với việc xây dựng nông thôn mới kiểu mẫu</w:t>
      </w:r>
    </w:p>
    <w:bookmarkEnd w:id="1"/>
    <w:p w:rsidR="00237AE0" w:rsidRPr="00237AE0" w:rsidRDefault="00237AE0" w:rsidP="00AF5C8E">
      <w:pPr>
        <w:spacing w:before="120" w:after="120" w:line="360" w:lineRule="exact"/>
        <w:ind w:firstLine="720"/>
        <w:jc w:val="both"/>
      </w:pPr>
      <w:r w:rsidRPr="00237AE0">
        <w:t xml:space="preserve">Tiếp tục huy động nguồn lực đẩy mạnh </w:t>
      </w:r>
      <w:r w:rsidR="007179CC">
        <w:t>ph</w:t>
      </w:r>
      <w:r w:rsidR="007179CC" w:rsidRPr="007179CC">
        <w:t>át</w:t>
      </w:r>
      <w:r w:rsidR="007179CC">
        <w:t xml:space="preserve"> tri</w:t>
      </w:r>
      <w:r w:rsidR="007179CC" w:rsidRPr="007179CC">
        <w:t>ển</w:t>
      </w:r>
      <w:r w:rsidR="007179CC">
        <w:t xml:space="preserve"> s</w:t>
      </w:r>
      <w:r w:rsidR="007179CC" w:rsidRPr="007179CC">
        <w:t>ản</w:t>
      </w:r>
      <w:r w:rsidR="007179CC">
        <w:t xml:space="preserve"> xu</w:t>
      </w:r>
      <w:r w:rsidR="007179CC" w:rsidRPr="007179CC">
        <w:t>ất</w:t>
      </w:r>
      <w:r w:rsidRPr="00237AE0">
        <w:t xml:space="preserve"> nông nghiệp</w:t>
      </w:r>
      <w:r w:rsidR="007179CC">
        <w:t xml:space="preserve"> </w:t>
      </w:r>
      <w:r w:rsidR="007179CC" w:rsidRPr="007179CC">
        <w:t>ứng</w:t>
      </w:r>
      <w:r w:rsidR="007179CC">
        <w:t xml:space="preserve"> d</w:t>
      </w:r>
      <w:r w:rsidR="007179CC" w:rsidRPr="007179CC">
        <w:t>ụng</w:t>
      </w:r>
      <w:r w:rsidR="007179CC">
        <w:t xml:space="preserve"> c</w:t>
      </w:r>
      <w:r w:rsidR="007179CC" w:rsidRPr="007179CC">
        <w:t>ô</w:t>
      </w:r>
      <w:r w:rsidR="007179CC">
        <w:t>ng ngh</w:t>
      </w:r>
      <w:r w:rsidR="007179CC" w:rsidRPr="007179CC">
        <w:t>ệ</w:t>
      </w:r>
      <w:r w:rsidR="007179CC">
        <w:t xml:space="preserve"> cao</w:t>
      </w:r>
      <w:r w:rsidRPr="00237AE0">
        <w:t>, khuyến khích phát triển nông nghiệp hữu cơ gắn với xây dựng nông thôn mới kiểu mẫu. Trong đó định hướng phát triển nông nghiệp vừa đáp ứng nhu cầu thực phẩm, cung cấp nguồn nông sản, hàng hoá lớn cho Thủ đô, vừa đảm bào cân bằng</w:t>
      </w:r>
      <w:r w:rsidR="003857B4">
        <w:t xml:space="preserve"> về cảnh quan sinh thái ven đô; c</w:t>
      </w:r>
      <w:r w:rsidR="00B95CAB" w:rsidRPr="00B95CAB">
        <w:t>hú trọng phát triển vùng sản xuất cây ăn quả,</w:t>
      </w:r>
      <w:r w:rsidR="00465C03">
        <w:t xml:space="preserve"> lúa</w:t>
      </w:r>
      <w:r w:rsidR="00B95CAB" w:rsidRPr="00B95CAB">
        <w:t>, dược liệu, hoa cây cảnh. Hình thành các khu vực thử nghiệm và nhân rộng mô hình nông nghiệp thông minh; tạo chuyển biến mới trong phát triển nông nghiệp hiện đại - nông dâ</w:t>
      </w:r>
      <w:r w:rsidR="00465C03">
        <w:t xml:space="preserve">n khá giả - nông thôn văn minh; </w:t>
      </w:r>
      <w:r w:rsidR="00B95CAB" w:rsidRPr="00B95CAB">
        <w:t xml:space="preserve">sử dụng các công nghệ thông tin vào trang trại, trồng trọt, chăn nuôi. Hướng tới xây dựng mô hình phát triển nông nghiệp tập trung, chuyên canh, gắn kết chặt chẽ nông nghiệp </w:t>
      </w:r>
      <w:r w:rsidR="00B95CAB" w:rsidRPr="003857B4">
        <w:rPr>
          <w:spacing w:val="-4"/>
        </w:rPr>
        <w:t>với công nghiệp, dịch vụ; sản xuất với bảo quản, chế biến, tiêu thụ, xây dựng thương</w:t>
      </w:r>
      <w:r w:rsidR="00B95CAB" w:rsidRPr="00B95CAB">
        <w:t xml:space="preserve"> hiệu, nâng cao giá trị nông sản để nâng cao và thực hiện đồng </w:t>
      </w:r>
      <w:r w:rsidR="009D5677">
        <w:t xml:space="preserve">bộ mối quan hệ liên kết </w:t>
      </w:r>
      <w:r w:rsidRPr="007179CC">
        <w:rPr>
          <w:i/>
        </w:rPr>
        <w:t>“Nhà nước, nhà doanh nghiệp, nhà nông, nhà khoa học, ngân hàng và bảo hiểm”</w:t>
      </w:r>
      <w:r w:rsidRPr="00237AE0">
        <w:t>; từng bước khắc phục tối đa những rủi ro trong đầu tư sản xuất nông nghiệp.</w:t>
      </w:r>
    </w:p>
    <w:p w:rsidR="0086020E" w:rsidRPr="0086020E" w:rsidRDefault="0086020E" w:rsidP="00AF5C8E">
      <w:pPr>
        <w:spacing w:before="120" w:after="120" w:line="360" w:lineRule="exact"/>
        <w:ind w:firstLine="720"/>
        <w:jc w:val="both"/>
        <w:rPr>
          <w:spacing w:val="-2"/>
        </w:rPr>
      </w:pPr>
      <w:r w:rsidRPr="0086020E">
        <w:rPr>
          <w:spacing w:val="-2"/>
        </w:rPr>
        <w:t>Tiếp tục phát triển nông thôn toàn diện, hiện đại gắn với quá trình đô thị hóa, có cơ sở hạ tầng, dịch vụ xã hội đồng bộ và tiệm cận với khu vực đô thị; giữ gìn và phát huy bản sắc văn hóa dân tộc; xây dựng nông thôn mới kiểu mẫu hiện đại sáng, xanh, sạch, đẹp trên cơ sở đặc thù, lợi thế, điểm mạnh của từng địa phương; an ninh trật tự được đảm bảo, có kết cấu hạ tầng kinh tế - xã hội đồng bộ và từng bước hiện đại. Đến năm 2030, huyện Khoái Châu hoàn thành xây dựng nông thôn mới ổn định, các khu dân cư nông thôn mang màu sắc truyền thống gắn với khu vực sản xuất ngành nghề tiểu th</w:t>
      </w:r>
      <w:r w:rsidR="00203513">
        <w:rPr>
          <w:spacing w:val="-2"/>
        </w:rPr>
        <w:t>ủ</w:t>
      </w:r>
      <w:r w:rsidRPr="0086020E">
        <w:rPr>
          <w:spacing w:val="-2"/>
        </w:rPr>
        <w:t xml:space="preserve"> công nghiệp, tiểu vùng nông nghiệp trên địa bàn huyện.</w:t>
      </w:r>
    </w:p>
    <w:p w:rsidR="00C90BD0" w:rsidRPr="00801EE1" w:rsidRDefault="00C90BD0" w:rsidP="00AF5C8E">
      <w:pPr>
        <w:spacing w:before="120" w:after="120" w:line="360" w:lineRule="exact"/>
        <w:ind w:firstLine="720"/>
        <w:jc w:val="both"/>
        <w:rPr>
          <w:b/>
          <w:i/>
        </w:rPr>
      </w:pPr>
      <w:r w:rsidRPr="00801EE1">
        <w:rPr>
          <w:b/>
          <w:i/>
        </w:rPr>
        <w:t>1.</w:t>
      </w:r>
      <w:r w:rsidR="00602FF2">
        <w:rPr>
          <w:b/>
          <w:i/>
        </w:rPr>
        <w:t>1.</w:t>
      </w:r>
      <w:r w:rsidR="006111CE">
        <w:rPr>
          <w:b/>
          <w:i/>
        </w:rPr>
        <w:t>2</w:t>
      </w:r>
      <w:r w:rsidRPr="00801EE1">
        <w:rPr>
          <w:b/>
          <w:i/>
        </w:rPr>
        <w:t xml:space="preserve">. </w:t>
      </w:r>
      <w:r>
        <w:rPr>
          <w:b/>
          <w:i/>
        </w:rPr>
        <w:t>Thu h</w:t>
      </w:r>
      <w:r w:rsidRPr="00982C2E">
        <w:rPr>
          <w:b/>
          <w:i/>
        </w:rPr>
        <w:t>út</w:t>
      </w:r>
      <w:r>
        <w:rPr>
          <w:b/>
          <w:i/>
        </w:rPr>
        <w:t xml:space="preserve"> c</w:t>
      </w:r>
      <w:r w:rsidRPr="00982C2E">
        <w:rPr>
          <w:b/>
          <w:i/>
        </w:rPr>
        <w:t>ác</w:t>
      </w:r>
      <w:r>
        <w:rPr>
          <w:b/>
          <w:i/>
        </w:rPr>
        <w:t xml:space="preserve"> d</w:t>
      </w:r>
      <w:r w:rsidRPr="00982C2E">
        <w:rPr>
          <w:b/>
          <w:i/>
        </w:rPr>
        <w:t>ự</w:t>
      </w:r>
      <w:r>
        <w:rPr>
          <w:b/>
          <w:i/>
        </w:rPr>
        <w:t xml:space="preserve"> </w:t>
      </w:r>
      <w:r w:rsidRPr="00982C2E">
        <w:rPr>
          <w:b/>
          <w:i/>
        </w:rPr>
        <w:t>án</w:t>
      </w:r>
      <w:r w:rsidRPr="00801EE1">
        <w:rPr>
          <w:b/>
          <w:i/>
        </w:rPr>
        <w:t xml:space="preserve"> phát triển công nghiệp hiện đại, công nghệ cao</w:t>
      </w:r>
      <w:r w:rsidR="004D77EA">
        <w:rPr>
          <w:b/>
          <w:i/>
        </w:rPr>
        <w:t>, du l</w:t>
      </w:r>
      <w:r w:rsidR="004D77EA" w:rsidRPr="004D77EA">
        <w:rPr>
          <w:b/>
          <w:i/>
        </w:rPr>
        <w:t>ịch</w:t>
      </w:r>
      <w:r w:rsidR="004D77EA">
        <w:rPr>
          <w:b/>
          <w:i/>
        </w:rPr>
        <w:t xml:space="preserve"> sinh th</w:t>
      </w:r>
      <w:r w:rsidR="004D77EA" w:rsidRPr="004D77EA">
        <w:rPr>
          <w:b/>
          <w:i/>
        </w:rPr>
        <w:t>ái</w:t>
      </w:r>
      <w:r>
        <w:rPr>
          <w:b/>
          <w:i/>
        </w:rPr>
        <w:t>; đẩy mạnh phát triển thương mại, dịch vụ</w:t>
      </w:r>
    </w:p>
    <w:p w:rsidR="00237AE0" w:rsidRPr="00237AE0" w:rsidRDefault="00237AE0" w:rsidP="00AF5C8E">
      <w:pPr>
        <w:spacing w:before="120" w:after="120" w:line="360" w:lineRule="exact"/>
        <w:ind w:firstLine="720"/>
        <w:jc w:val="both"/>
      </w:pPr>
      <w:r w:rsidRPr="00237AE0">
        <w:t>Tập trung phát triển công nghiệp, tiểu thủ công nghiệp có tính cạnh tranh cao, góp phần thúc đẩy chuyển dịch cơ cấu kinh tế trên cơ sở bám sát định hư</w:t>
      </w:r>
      <w:r w:rsidR="00494879">
        <w:t xml:space="preserve">ớng </w:t>
      </w:r>
      <w:r w:rsidR="00494879">
        <w:lastRenderedPageBreak/>
        <w:t>của tỉnh đến 2030. Phát tri</w:t>
      </w:r>
      <w:r w:rsidR="00494879" w:rsidRPr="00494879">
        <w:t>ể</w:t>
      </w:r>
      <w:r w:rsidRPr="00237AE0">
        <w:t xml:space="preserve">n có trọng tâm, trọng điểm, phát huy thế mạnh của địa phương, đảm bảo cân đối hài hòa trong quy hoạch tổng thể của tỉnh Hưng Yên. Chuyển trọng tâm thu hút đầu tư từ số lượng sang chất lượng, thân thiện môi trường và hiệu quả sử dụng đất đai: công nghiệp sạch, bền vững về môi trường; các ngành </w:t>
      </w:r>
      <w:r w:rsidR="00494879" w:rsidRPr="00237AE0">
        <w:t xml:space="preserve">công nghiệp, tiểu thủ công nghiệp </w:t>
      </w:r>
      <w:r w:rsidRPr="00237AE0">
        <w:t>có thương hiệu và chỗ đứng trên thị trường. Triển khai quy hoạch, đầu tư cơ sở hạ tầng các cụm công nghiệp phía Đông</w:t>
      </w:r>
      <w:r w:rsidR="00681CEA">
        <w:t>,</w:t>
      </w:r>
      <w:r w:rsidR="00681CEA" w:rsidRPr="00681CEA">
        <w:t xml:space="preserve"> </w:t>
      </w:r>
      <w:r w:rsidR="00681CEA">
        <w:t>C</w:t>
      </w:r>
      <w:r w:rsidR="00681CEA" w:rsidRPr="00237AE0">
        <w:t>ụm công nghiệp</w:t>
      </w:r>
      <w:r w:rsidR="00681CEA">
        <w:t xml:space="preserve"> Khoái Châu</w:t>
      </w:r>
      <w:r w:rsidRPr="00237AE0">
        <w:t xml:space="preserve"> và</w:t>
      </w:r>
      <w:r w:rsidR="00917D32">
        <w:t xml:space="preserve"> </w:t>
      </w:r>
      <w:r w:rsidR="00681CEA">
        <w:t>C</w:t>
      </w:r>
      <w:r w:rsidR="00917D32" w:rsidRPr="00237AE0">
        <w:t>ụm công nghiệp</w:t>
      </w:r>
      <w:r w:rsidR="00917D32">
        <w:t xml:space="preserve"> </w:t>
      </w:r>
      <w:r w:rsidR="00681CEA">
        <w:t xml:space="preserve">Nam </w:t>
      </w:r>
      <w:r w:rsidR="00917D32">
        <w:t xml:space="preserve">Khoái Châu, </w:t>
      </w:r>
      <w:r w:rsidRPr="00237AE0">
        <w:t>. T</w:t>
      </w:r>
      <w:r w:rsidR="004D77EA">
        <w:t>ạo điều kiện thuận lợi phát tri</w:t>
      </w:r>
      <w:r w:rsidR="004D77EA" w:rsidRPr="004D77EA">
        <w:t>ể</w:t>
      </w:r>
      <w:r w:rsidRPr="00237AE0">
        <w:t>n mạnh kinh tế tư nhân, n</w:t>
      </w:r>
      <w:r w:rsidR="00494879">
        <w:t>hất là doanh nghiệp vừa và nhỏ</w:t>
      </w:r>
      <w:r w:rsidRPr="00237AE0">
        <w:t>. Hạ tầng các khu cụm công nghiệp được đầu tư hoàn chỉnh và hoạt động có hiệu quả. Thực hiện quy hoạch, mặt bằng sạch, hạ tầng kỹ thuật đồng bộ nhằm tạo điều kiện thu hút đầu tư. Quy hoạch các vùng nguyên liệu tập trung cho công nghiệp chế biến, đẩy mạnh đầu tư phát triến các làng nghề.</w:t>
      </w:r>
    </w:p>
    <w:p w:rsidR="00237AE0" w:rsidRPr="00237AE0" w:rsidRDefault="00237AE0" w:rsidP="006C2068">
      <w:pPr>
        <w:spacing w:before="120" w:after="120" w:line="356" w:lineRule="exact"/>
        <w:ind w:firstLine="720"/>
        <w:jc w:val="both"/>
      </w:pPr>
      <w:r w:rsidRPr="00237AE0">
        <w:t>Đẩy mạnh phát triển thị trường hàng hóa, dịch vụ theo các phương thức tổ chức và giao dịch văn minh, hiện đại. Các loại hình dịch vụ đô thị phát triển gắn với nhu cầu dân cư trên địa bàn. Hệ th</w:t>
      </w:r>
      <w:r w:rsidR="00C00788" w:rsidRPr="00C00788">
        <w:t>ố</w:t>
      </w:r>
      <w:r w:rsidRPr="00237AE0">
        <w:t>ng dịch vụ phát triển đồng bộ gắn bó hữu cơ với các loại hình sản xuất trên địa bàn: Dịch vụ gắn công nghiệp, dịch vụ nông nghiệp dịch vụ lưu chuyển hàng hóa; dịch vụ đào tạo, cung ứng lao động... Dịch vụ du lịch gắn kết chặt chẽ với các địa bàn trong khu vực. Tiếp tục thực hiện hiệu quả Chương trình chuyển đổi số tỉnh Hưng Yên giai đoạn 2021 - 2025, tầm nhìn đến năm 2030, chú trọng phát triển kinh tế số, thương mại điện tử và xây dựng thương hiệu, nhãn hiệu hàng hóa, chỉ dẫn địa lý; phát triển và nâng cao chất lượng dịch vụ vận tải, tài c</w:t>
      </w:r>
      <w:r w:rsidR="0086020E">
        <w:t>hính, ngân hàng, y tế, lao động</w:t>
      </w:r>
      <w:r w:rsidRPr="00237AE0">
        <w:t xml:space="preserve"> ...; đưa nông sản vào các hệ thống phân phối, siêu thị, trung tâm thương mại trên phạm vi cả nước và ở nước ngoài. Huy động nguồn ngân sách đầu tư cho cơ sở hạ tầng, cải tạo mở rộng và nâng cấp cơ sở hạ tầng tại các điểm du lịch. Thực hiện xã hội hoá, khuyến khích các nhà đầu tư nguồn lực xây dựng cơ sở hạ tầng tạo sự kết nối các điểm du lịch của huyện với các điểm du lịch khác. Xây dựng Khoái Châu trở thành điểm đến hấp dẫn, có tính cạnh tranh và uy tín cao, từng bước đẩy nhanh tốc độ phát triển du lịch. </w:t>
      </w:r>
    </w:p>
    <w:p w:rsidR="006111CE" w:rsidRPr="00801EE1" w:rsidRDefault="006111CE" w:rsidP="006C2068">
      <w:pPr>
        <w:spacing w:before="120" w:after="120" w:line="356" w:lineRule="exact"/>
        <w:ind w:firstLine="720"/>
        <w:jc w:val="both"/>
        <w:rPr>
          <w:b/>
          <w:i/>
        </w:rPr>
      </w:pPr>
      <w:r w:rsidRPr="00801EE1">
        <w:rPr>
          <w:b/>
          <w:i/>
        </w:rPr>
        <w:t>1.</w:t>
      </w:r>
      <w:r w:rsidR="00602FF2">
        <w:rPr>
          <w:b/>
          <w:i/>
        </w:rPr>
        <w:t>1.</w:t>
      </w:r>
      <w:r>
        <w:rPr>
          <w:b/>
          <w:i/>
        </w:rPr>
        <w:t>3</w:t>
      </w:r>
      <w:r w:rsidRPr="00801EE1">
        <w:rPr>
          <w:b/>
          <w:i/>
        </w:rPr>
        <w:t xml:space="preserve">. </w:t>
      </w:r>
      <w:r w:rsidRPr="00D85A20">
        <w:rPr>
          <w:b/>
          <w:i/>
        </w:rPr>
        <w:t>Đ</w:t>
      </w:r>
      <w:r w:rsidRPr="00801EE1">
        <w:rPr>
          <w:b/>
          <w:i/>
        </w:rPr>
        <w:t>ẩy nhanh</w:t>
      </w:r>
      <w:r>
        <w:rPr>
          <w:b/>
          <w:i/>
        </w:rPr>
        <w:t xml:space="preserve"> ti</w:t>
      </w:r>
      <w:r w:rsidRPr="00D85A20">
        <w:rPr>
          <w:b/>
          <w:i/>
        </w:rPr>
        <w:t>ến</w:t>
      </w:r>
      <w:r>
        <w:rPr>
          <w:b/>
          <w:i/>
        </w:rPr>
        <w:t xml:space="preserve"> đ</w:t>
      </w:r>
      <w:r w:rsidRPr="00D85A20">
        <w:rPr>
          <w:b/>
          <w:i/>
        </w:rPr>
        <w:t>ộ</w:t>
      </w:r>
      <w:r w:rsidRPr="00801EE1">
        <w:rPr>
          <w:b/>
          <w:i/>
        </w:rPr>
        <w:t xml:space="preserve"> đô thị hoá </w:t>
      </w:r>
      <w:r>
        <w:rPr>
          <w:b/>
          <w:i/>
        </w:rPr>
        <w:t>đ</w:t>
      </w:r>
      <w:r w:rsidRPr="00D85A20">
        <w:rPr>
          <w:b/>
          <w:i/>
        </w:rPr>
        <w:t>ể</w:t>
      </w:r>
      <w:r w:rsidRPr="00801EE1">
        <w:rPr>
          <w:b/>
          <w:i/>
        </w:rPr>
        <w:t xml:space="preserve"> tạo động lực phát triển kinh tế nhanh, bền vững</w:t>
      </w:r>
    </w:p>
    <w:p w:rsidR="00356FA7" w:rsidRDefault="00991EC8" w:rsidP="006C2068">
      <w:pPr>
        <w:spacing w:before="120" w:after="120" w:line="356" w:lineRule="exact"/>
        <w:ind w:firstLine="720"/>
        <w:jc w:val="both"/>
      </w:pPr>
      <w:r>
        <w:t>Đẩy nhanh tiến độ</w:t>
      </w:r>
      <w:r w:rsidR="00CB781C">
        <w:t xml:space="preserve"> hoàn thành các dự án </w:t>
      </w:r>
      <w:r w:rsidR="00356FA7">
        <w:t>đường giao thông trọng điểm có tính chất kết nối đối nội, đối ngoại của đô thị huyện Khoái Châu theo quy hoạch được duyệt, trọng tâm là dự án: Cải tạo, nâng cấp ĐH.57; tuyến đường nối ĐH.57 với ĐT.384 đoạn qua xã Dân Tiến; tuyến ĐT.377 mới đoạn tuyến nối ĐT.383 - ĐT.384 (đoạn qua thị trấn Khoái Châu đến xã Phùng Hưng); dự án đầu tư xây dựng tuyến đường kết nối di sản văn hoá, du lịch - phát triển kinh tế dọc sông Hồng</w:t>
      </w:r>
      <w:r w:rsidR="00CB781C">
        <w:t>, đoạn qua huyện Khoái Châu</w:t>
      </w:r>
      <w:r w:rsidR="00356FA7">
        <w:t>. Các tuyến đường xây dựng mới phải bảo đảm đồng bộ cả hệ thống điện chiếu sáng, vỉa hè, cây xanh, rãnh thoát nước</w:t>
      </w:r>
      <w:r w:rsidR="00203513">
        <w:t>,</w:t>
      </w:r>
      <w:r w:rsidR="00356FA7">
        <w:t>... theo tiêu chí đô thị.</w:t>
      </w:r>
      <w:r w:rsidR="00CB781C">
        <w:t xml:space="preserve"> Trong đó, tập trung chỉnh trang đô thị thị trấn Khoái Châu; nâng cấp, </w:t>
      </w:r>
      <w:r w:rsidR="00CB781C">
        <w:lastRenderedPageBreak/>
        <w:t>đầu tư mới hạ tầng kỹ thuật cho xã Dân Tiến, Đồng Tiến; đồng thời đầu tư, nâng cấp cơ sở hạ tầng cho các xã dự kiến phát triển đô thị trên địa bàn huyện;</w:t>
      </w:r>
      <w:r w:rsidR="00356FA7">
        <w:t xml:space="preserve"> lấp đầy các dự án phát triển khu đô thị</w:t>
      </w:r>
      <w:r w:rsidR="00CB781C">
        <w:t>, khu dịch vụ, công nghiệp đã có hiệu lực thi hành;</w:t>
      </w:r>
      <w:r w:rsidR="00356FA7">
        <w:t xml:space="preserve"> </w:t>
      </w:r>
      <w:r w:rsidR="00CB781C">
        <w:t>ưu tiên khai thác theo chiều sâu các khu đang tiến tới hoạt động ổn định; các</w:t>
      </w:r>
      <w:r w:rsidR="00356FA7">
        <w:t xml:space="preserve"> khu điểm có điều kiện phát triển mới nhằm xây dựng hoàn thiện khung hạ tầng kinh tế - xã hội - kỹ thuật </w:t>
      </w:r>
      <w:r w:rsidR="00ED1273">
        <w:t>đảm bảo</w:t>
      </w:r>
      <w:r w:rsidR="00356FA7">
        <w:t xml:space="preserve"> chất lượng, tiêu </w:t>
      </w:r>
      <w:r w:rsidR="00CB781C">
        <w:t>chí</w:t>
      </w:r>
      <w:r w:rsidR="00356FA7">
        <w:t xml:space="preserve"> đô thị loại IV.</w:t>
      </w:r>
    </w:p>
    <w:p w:rsidR="00ED1273" w:rsidRDefault="00ED1273" w:rsidP="006C2068">
      <w:pPr>
        <w:spacing w:before="120" w:after="120" w:line="356" w:lineRule="exact"/>
        <w:ind w:firstLine="720"/>
        <w:jc w:val="both"/>
      </w:pPr>
      <w:r w:rsidRPr="00237AE0">
        <w:t xml:space="preserve">Tổ chức lập các đồ án quy hoạch chung, quy hoạch phân khu, quy hoạch chi tiết xây dựng, quy hoạch các </w:t>
      </w:r>
      <w:r>
        <w:t>điểm</w:t>
      </w:r>
      <w:r w:rsidRPr="00237AE0">
        <w:t xml:space="preserve"> dân cư nông thôn</w:t>
      </w:r>
      <w:r>
        <w:t xml:space="preserve"> và các khu chức năng liên quan; đ</w:t>
      </w:r>
      <w:r w:rsidR="003B50C9">
        <w:t>ịnh hướng</w:t>
      </w:r>
      <w:r>
        <w:t xml:space="preserve"> và kiểm soát chặt chẽ</w:t>
      </w:r>
      <w:r w:rsidR="003B50C9">
        <w:t xml:space="preserve"> phát tri</w:t>
      </w:r>
      <w:r w:rsidR="003B50C9" w:rsidRPr="003B50C9">
        <w:t>ể</w:t>
      </w:r>
      <w:r w:rsidR="00237AE0" w:rsidRPr="00237AE0">
        <w:t>n không gian vùng huyện, kết nối các không gia</w:t>
      </w:r>
      <w:r w:rsidR="00C17B85">
        <w:t>n đô thị, điểm dân cư nông thôn</w:t>
      </w:r>
      <w:r>
        <w:t xml:space="preserve"> </w:t>
      </w:r>
      <w:r w:rsidRPr="00237AE0">
        <w:t>phù</w:t>
      </w:r>
      <w:r>
        <w:t xml:space="preserve"> hợp với định hướng về phát triển kinh tế - xã hội của tỉnh, của </w:t>
      </w:r>
      <w:r w:rsidRPr="00237AE0">
        <w:t>huyện</w:t>
      </w:r>
      <w:r w:rsidR="00C17B85">
        <w:t>; đảm bảo sự phát triể</w:t>
      </w:r>
      <w:r w:rsidR="00237AE0" w:rsidRPr="00237AE0">
        <w:t xml:space="preserve">n cân đối, hài hòa giữa đô thị và nông thôn; đảm bảo tính ổn định, phát triển bền vững; kết hợp chặt </w:t>
      </w:r>
      <w:r w:rsidR="00C00788">
        <w:t>chẽ giữa phát tri</w:t>
      </w:r>
      <w:r w:rsidR="00C00788" w:rsidRPr="00C00788">
        <w:t>ể</w:t>
      </w:r>
      <w:r w:rsidR="00237AE0" w:rsidRPr="00237AE0">
        <w:t>n kinh tế với đảm bảo</w:t>
      </w:r>
      <w:r w:rsidR="000C5C8E">
        <w:t xml:space="preserve"> qu</w:t>
      </w:r>
      <w:r w:rsidR="000C5C8E" w:rsidRPr="000C5C8E">
        <w:t>ốc</w:t>
      </w:r>
      <w:r w:rsidR="000C5C8E">
        <w:t xml:space="preserve"> ph</w:t>
      </w:r>
      <w:r w:rsidR="000C5C8E" w:rsidRPr="000C5C8E">
        <w:t>òng</w:t>
      </w:r>
      <w:r w:rsidR="000C5C8E">
        <w:t>,</w:t>
      </w:r>
      <w:r w:rsidR="00237AE0" w:rsidRPr="00237AE0">
        <w:t xml:space="preserve"> an ninh và an toàn xã hội</w:t>
      </w:r>
      <w:r w:rsidR="00C17B85">
        <w:t xml:space="preserve">. </w:t>
      </w:r>
      <w:r>
        <w:t>Tiến hành r</w:t>
      </w:r>
      <w:r w:rsidR="00237AE0" w:rsidRPr="00237AE0">
        <w:t>à soát các dự án đầu tư trên địa bàn để đề</w:t>
      </w:r>
      <w:r w:rsidR="00C00788">
        <w:t xml:space="preserve"> xuất, kiến nghị hướng giải quy</w:t>
      </w:r>
      <w:r w:rsidR="00C00788" w:rsidRPr="00C00788">
        <w:t>ế</w:t>
      </w:r>
      <w:r w:rsidR="00237AE0" w:rsidRPr="00237AE0">
        <w:t xml:space="preserve">t, nhằm phát triển đồng bộ, hiệu quả hệ thống hạ tầng xã hội, hạ tầng kỹ thuật, </w:t>
      </w:r>
      <w:r w:rsidR="00C00788">
        <w:t>thúc đ</w:t>
      </w:r>
      <w:r w:rsidR="00C00788" w:rsidRPr="00C00788">
        <w:t>ẩ</w:t>
      </w:r>
      <w:r w:rsidR="00237AE0" w:rsidRPr="00237AE0">
        <w:t xml:space="preserve">y phát triền kinh tế - xã hội của huyện. </w:t>
      </w:r>
    </w:p>
    <w:p w:rsidR="006111CE" w:rsidRPr="00801EE1" w:rsidRDefault="006111CE" w:rsidP="006C2068">
      <w:pPr>
        <w:spacing w:before="120" w:after="120" w:line="356" w:lineRule="exact"/>
        <w:ind w:firstLine="720"/>
        <w:jc w:val="both"/>
        <w:rPr>
          <w:b/>
          <w:i/>
        </w:rPr>
      </w:pPr>
      <w:r w:rsidRPr="00801EE1">
        <w:rPr>
          <w:b/>
          <w:i/>
        </w:rPr>
        <w:t>1.</w:t>
      </w:r>
      <w:r w:rsidR="00602FF2">
        <w:rPr>
          <w:b/>
          <w:i/>
        </w:rPr>
        <w:t>1.</w:t>
      </w:r>
      <w:r>
        <w:rPr>
          <w:b/>
          <w:i/>
        </w:rPr>
        <w:t>4</w:t>
      </w:r>
      <w:r w:rsidRPr="00801EE1">
        <w:rPr>
          <w:b/>
          <w:i/>
        </w:rPr>
        <w:t>. Tăng cường quản lý ngân sách nhà nước, tài chính, tài sản công</w:t>
      </w:r>
    </w:p>
    <w:p w:rsidR="000C5C8E" w:rsidRDefault="00237AE0" w:rsidP="006C2068">
      <w:pPr>
        <w:spacing w:before="120" w:after="120" w:line="350" w:lineRule="exact"/>
        <w:ind w:firstLine="720"/>
        <w:jc w:val="both"/>
      </w:pPr>
      <w:r w:rsidRPr="00237AE0">
        <w:t>Tích cực khai thác nguồn thu, tập trung vào những nguồn thu lớn như đấu giá quyền sử dụng đất cho nhân dân làm nhà ở, giải quyết đất dôi dư, xen kẹt. Thực hiện thu ngân sách đảm bảo đúng quy định, kịp thời</w:t>
      </w:r>
      <w:r w:rsidR="00BB3CD7">
        <w:t xml:space="preserve"> </w:t>
      </w:r>
      <w:r w:rsidR="00BB3CD7" w:rsidRPr="00BB3CD7">
        <w:t xml:space="preserve">các khoản thu theo quy định vào </w:t>
      </w:r>
      <w:r w:rsidR="00BB3CD7">
        <w:t>ng</w:t>
      </w:r>
      <w:r w:rsidR="00BB3CD7" w:rsidRPr="00BB3CD7">
        <w:t>â</w:t>
      </w:r>
      <w:r w:rsidR="00BB3CD7">
        <w:t>n s</w:t>
      </w:r>
      <w:r w:rsidR="00BB3CD7" w:rsidRPr="00BB3CD7">
        <w:t>ách</w:t>
      </w:r>
      <w:r w:rsidR="00BB3CD7">
        <w:t xml:space="preserve"> nh</w:t>
      </w:r>
      <w:r w:rsidR="00BB3CD7" w:rsidRPr="00BB3CD7">
        <w:t>à</w:t>
      </w:r>
      <w:r w:rsidR="00BB3CD7">
        <w:t xml:space="preserve"> nư</w:t>
      </w:r>
      <w:r w:rsidR="00BB3CD7" w:rsidRPr="00BB3CD7">
        <w:t>ớc</w:t>
      </w:r>
      <w:r w:rsidR="00BB3CD7">
        <w:t>;</w:t>
      </w:r>
      <w:r w:rsidRPr="00237AE0">
        <w:t xml:space="preserve"> </w:t>
      </w:r>
      <w:r w:rsidR="00BB3CD7">
        <w:t>t</w:t>
      </w:r>
      <w:r w:rsidR="00BB3CD7" w:rsidRPr="00BB3CD7">
        <w:t>ă</w:t>
      </w:r>
      <w:r w:rsidR="00BB3CD7">
        <w:t>ng cư</w:t>
      </w:r>
      <w:r w:rsidR="00BB3CD7" w:rsidRPr="00BB3CD7">
        <w:t>ờng</w:t>
      </w:r>
      <w:r w:rsidR="00BB3CD7">
        <w:t xml:space="preserve"> c</w:t>
      </w:r>
      <w:r w:rsidR="00BB3CD7" w:rsidRPr="00BB3CD7">
        <w:t>ác</w:t>
      </w:r>
      <w:r w:rsidRPr="00237AE0">
        <w:t xml:space="preserve"> giải pháp</w:t>
      </w:r>
      <w:r w:rsidR="00BB3CD7">
        <w:t xml:space="preserve"> thu ng</w:t>
      </w:r>
      <w:r w:rsidR="00BB3CD7" w:rsidRPr="00BB3CD7">
        <w:t>â</w:t>
      </w:r>
      <w:r w:rsidR="00BB3CD7">
        <w:t>n s</w:t>
      </w:r>
      <w:r w:rsidR="00BB3CD7" w:rsidRPr="00BB3CD7">
        <w:t>ách</w:t>
      </w:r>
      <w:r w:rsidRPr="00237AE0">
        <w:t>, chống thất thu. Phấn đấu thu ngân sách hàng năm đều đạt và vượt kế hoạch</w:t>
      </w:r>
      <w:r w:rsidR="00BB3CD7">
        <w:t xml:space="preserve"> đ</w:t>
      </w:r>
      <w:r w:rsidR="00BB3CD7" w:rsidRPr="00BB3CD7">
        <w:t>ề</w:t>
      </w:r>
      <w:r w:rsidR="00BB3CD7">
        <w:t xml:space="preserve"> ra</w:t>
      </w:r>
      <w:r w:rsidR="00280D04">
        <w:t xml:space="preserve">. </w:t>
      </w:r>
      <w:r w:rsidR="00BB3CD7" w:rsidRPr="00BB3CD7">
        <w:t>Đ</w:t>
      </w:r>
      <w:r w:rsidR="000C5C8E" w:rsidRPr="000C5C8E">
        <w:t>iều hành ngân sách chặt chẽ, tiết kiệm, hiệu quả, đúng chế độ và trong phạm vi dự</w:t>
      </w:r>
      <w:r w:rsidR="00BB3CD7">
        <w:t xml:space="preserve"> toán được giao; </w:t>
      </w:r>
      <w:r w:rsidR="00BB3CD7" w:rsidRPr="00237AE0">
        <w:t>triệt để tiết kiệm chi thường xuyên, cắt giảm những nhiệm vụ</w:t>
      </w:r>
      <w:r w:rsidR="00280D04">
        <w:t xml:space="preserve"> chi chưa thực sự cần thiết đ</w:t>
      </w:r>
      <w:r w:rsidR="00280D04" w:rsidRPr="00280D04">
        <w:t>ể</w:t>
      </w:r>
      <w:r w:rsidR="00280D04">
        <w:t xml:space="preserve"> t</w:t>
      </w:r>
      <w:r w:rsidR="00280D04" w:rsidRPr="00280D04">
        <w:t>ập</w:t>
      </w:r>
      <w:r w:rsidR="00280D04">
        <w:t xml:space="preserve"> trung chi đ</w:t>
      </w:r>
      <w:r w:rsidR="00280D04" w:rsidRPr="00280D04">
        <w:t>ầu</w:t>
      </w:r>
      <w:r w:rsidR="00280D04">
        <w:t xml:space="preserve"> t</w:t>
      </w:r>
      <w:r w:rsidR="00280D04" w:rsidRPr="00280D04">
        <w:t>ư</w:t>
      </w:r>
      <w:r w:rsidR="00280D04">
        <w:t xml:space="preserve"> ph</w:t>
      </w:r>
      <w:r w:rsidR="00280D04" w:rsidRPr="00280D04">
        <w:t>át</w:t>
      </w:r>
      <w:r w:rsidR="00280D04">
        <w:t xml:space="preserve"> tri</w:t>
      </w:r>
      <w:r w:rsidR="00280D04" w:rsidRPr="00280D04">
        <w:t>ển</w:t>
      </w:r>
      <w:r w:rsidR="00280D04">
        <w:t>, ph</w:t>
      </w:r>
      <w:r w:rsidR="00280D04" w:rsidRPr="00280D04">
        <w:t>òng</w:t>
      </w:r>
      <w:r w:rsidR="00280D04">
        <w:t xml:space="preserve"> ch</w:t>
      </w:r>
      <w:r w:rsidR="00280D04" w:rsidRPr="00280D04">
        <w:t>ống</w:t>
      </w:r>
      <w:r w:rsidR="00280D04">
        <w:t xml:space="preserve"> thi</w:t>
      </w:r>
      <w:r w:rsidR="00280D04" w:rsidRPr="00280D04">
        <w:t>ê</w:t>
      </w:r>
      <w:r w:rsidR="00280D04">
        <w:t>n tai, d</w:t>
      </w:r>
      <w:r w:rsidR="00280D04" w:rsidRPr="00280D04">
        <w:t>ịch</w:t>
      </w:r>
      <w:r w:rsidR="00280D04">
        <w:t xml:space="preserve"> b</w:t>
      </w:r>
      <w:r w:rsidR="00280D04" w:rsidRPr="00280D04">
        <w:t>ệnh</w:t>
      </w:r>
      <w:r w:rsidR="000C5C8E" w:rsidRPr="000C5C8E">
        <w:t>. Tăng cường công tác tự kiểm tra tài chính kế toán; thực hiện nghiêm việc công khai, minh bạch trong hoạt động tài chính của đơn vị; thực hiện quy chế dân chủ ở cơ sở có liên quan đến hoạt động tài chính, ngân sách.</w:t>
      </w:r>
    </w:p>
    <w:p w:rsidR="007B29F7" w:rsidRDefault="00BB3CD7" w:rsidP="006C2068">
      <w:pPr>
        <w:spacing w:before="120" w:after="120" w:line="350" w:lineRule="exact"/>
        <w:ind w:firstLine="720"/>
        <w:jc w:val="both"/>
      </w:pPr>
      <w:r>
        <w:t>T</w:t>
      </w:r>
      <w:r w:rsidRPr="00BB3CD7">
        <w:t xml:space="preserve">iếp tục tổ chức triển khai thực hiện các quy định tại Luật Quản lý, sử dụng tài sản công, các văn bản hướng dẫn chi tiết thi hành luật và các văn bản liên quan đến công tác quản lý, </w:t>
      </w:r>
      <w:r>
        <w:t>sử dụng tài sản công</w:t>
      </w:r>
      <w:r w:rsidRPr="00BB3CD7">
        <w:t>. Hàng năm, các cơ quan, đơn vị rà soát điều chỉnh, bổ sung Quy chế quản lý, sử dụng tài sản công thuộc phạm vi quản lý làm cơ sở tổ chức triển khai thực hiện bảo đảm hiệu quả,</w:t>
      </w:r>
      <w:r w:rsidR="00280D04">
        <w:t xml:space="preserve"> tiết kiệm, đáp ứng yêu cầu nhi</w:t>
      </w:r>
      <w:r w:rsidR="00280D04" w:rsidRPr="00280D04">
        <w:t>ệm</w:t>
      </w:r>
      <w:r w:rsidR="00280D04">
        <w:t xml:space="preserve"> v</w:t>
      </w:r>
      <w:r w:rsidR="00280D04" w:rsidRPr="00280D04">
        <w:t>ụ</w:t>
      </w:r>
      <w:r w:rsidR="007B29F7">
        <w:t xml:space="preserve"> ch</w:t>
      </w:r>
      <w:r w:rsidR="007B29F7" w:rsidRPr="007B29F7">
        <w:t>ính</w:t>
      </w:r>
      <w:r w:rsidR="007B29F7">
        <w:t xml:space="preserve"> tr</w:t>
      </w:r>
      <w:r w:rsidR="007B29F7" w:rsidRPr="007B29F7">
        <w:t>ị</w:t>
      </w:r>
      <w:r w:rsidR="007B29F7">
        <w:t xml:space="preserve"> c</w:t>
      </w:r>
      <w:r w:rsidR="007B29F7" w:rsidRPr="007B29F7">
        <w:t>ủa</w:t>
      </w:r>
      <w:r w:rsidR="007B29F7">
        <w:t xml:space="preserve"> </w:t>
      </w:r>
      <w:r w:rsidR="007B29F7" w:rsidRPr="007B29F7">
        <w:t>địa</w:t>
      </w:r>
      <w:r w:rsidR="007B29F7">
        <w:t xml:space="preserve"> ph</w:t>
      </w:r>
      <w:r w:rsidR="007B29F7" w:rsidRPr="007B29F7">
        <w:t>ươ</w:t>
      </w:r>
      <w:r w:rsidR="007B29F7">
        <w:t>ng.</w:t>
      </w:r>
    </w:p>
    <w:p w:rsidR="004D77EA" w:rsidRDefault="006111CE" w:rsidP="006C2068">
      <w:pPr>
        <w:spacing w:before="120" w:after="120" w:line="350" w:lineRule="exact"/>
        <w:ind w:firstLine="720"/>
        <w:jc w:val="both"/>
        <w:rPr>
          <w:b/>
          <w:i/>
        </w:rPr>
      </w:pPr>
      <w:r w:rsidRPr="00801EE1">
        <w:rPr>
          <w:b/>
          <w:i/>
        </w:rPr>
        <w:t>1.</w:t>
      </w:r>
      <w:r w:rsidR="00602FF2">
        <w:rPr>
          <w:b/>
          <w:i/>
        </w:rPr>
        <w:t>1.</w:t>
      </w:r>
      <w:r>
        <w:rPr>
          <w:b/>
          <w:i/>
        </w:rPr>
        <w:t>5</w:t>
      </w:r>
      <w:r w:rsidRPr="00801EE1">
        <w:rPr>
          <w:b/>
          <w:i/>
        </w:rPr>
        <w:t xml:space="preserve">. </w:t>
      </w:r>
      <w:r w:rsidR="004D77EA">
        <w:rPr>
          <w:b/>
          <w:i/>
        </w:rPr>
        <w:t>T</w:t>
      </w:r>
      <w:r w:rsidR="004D77EA" w:rsidRPr="004D77EA">
        <w:rPr>
          <w:b/>
          <w:i/>
        </w:rPr>
        <w:t>ă</w:t>
      </w:r>
      <w:r w:rsidR="004D77EA">
        <w:rPr>
          <w:b/>
          <w:i/>
        </w:rPr>
        <w:t>ng cư</w:t>
      </w:r>
      <w:r w:rsidR="004D77EA" w:rsidRPr="004D77EA">
        <w:rPr>
          <w:b/>
          <w:i/>
        </w:rPr>
        <w:t>ờng</w:t>
      </w:r>
      <w:r w:rsidR="004D77EA">
        <w:rPr>
          <w:b/>
          <w:i/>
        </w:rPr>
        <w:t xml:space="preserve"> q</w:t>
      </w:r>
      <w:r w:rsidRPr="00801EE1">
        <w:rPr>
          <w:b/>
          <w:i/>
        </w:rPr>
        <w:t>uản lý tài nguyên, đất đai; bảo vệ môi trường, phòng, chống thiên tai và</w:t>
      </w:r>
      <w:r w:rsidR="004D77EA">
        <w:rPr>
          <w:b/>
          <w:i/>
        </w:rPr>
        <w:t xml:space="preserve"> thích ứng với biến đổi khí hậu</w:t>
      </w:r>
      <w:r w:rsidRPr="00801EE1">
        <w:rPr>
          <w:b/>
          <w:i/>
        </w:rPr>
        <w:t xml:space="preserve"> </w:t>
      </w:r>
    </w:p>
    <w:p w:rsidR="00414B06" w:rsidRDefault="0092222E" w:rsidP="006C2068">
      <w:pPr>
        <w:spacing w:before="120" w:after="120" w:line="350" w:lineRule="exact"/>
        <w:ind w:firstLine="720"/>
        <w:jc w:val="both"/>
        <w:rPr>
          <w:spacing w:val="-2"/>
        </w:rPr>
      </w:pPr>
      <w:r>
        <w:rPr>
          <w:spacing w:val="-2"/>
        </w:rPr>
        <w:t>T</w:t>
      </w:r>
      <w:r w:rsidRPr="0092222E">
        <w:rPr>
          <w:spacing w:val="-2"/>
        </w:rPr>
        <w:t>ăng cường và nâng cao chất lượng công tác tuyên truyền, phổ biến chính sách pháp luật về quản lý đất đai, quản lý quy hoạch, trật tự xây dựng đến cán bộ, đảng viên</w:t>
      </w:r>
      <w:r>
        <w:rPr>
          <w:spacing w:val="-2"/>
        </w:rPr>
        <w:t>, h</w:t>
      </w:r>
      <w:r w:rsidRPr="0092222E">
        <w:rPr>
          <w:spacing w:val="-2"/>
        </w:rPr>
        <w:t>ội</w:t>
      </w:r>
      <w:r>
        <w:rPr>
          <w:spacing w:val="-2"/>
        </w:rPr>
        <w:t xml:space="preserve"> vi</w:t>
      </w:r>
      <w:r w:rsidRPr="0092222E">
        <w:rPr>
          <w:spacing w:val="-2"/>
        </w:rPr>
        <w:t>ên</w:t>
      </w:r>
      <w:r>
        <w:rPr>
          <w:spacing w:val="-2"/>
        </w:rPr>
        <w:t xml:space="preserve"> và Nhân dân; </w:t>
      </w:r>
      <w:r w:rsidRPr="0092222E">
        <w:rPr>
          <w:spacing w:val="-2"/>
        </w:rPr>
        <w:t xml:space="preserve">tập trung vào những quy định về quyền lợi, nghĩa </w:t>
      </w:r>
      <w:r w:rsidRPr="0092222E">
        <w:rPr>
          <w:spacing w:val="-2"/>
        </w:rPr>
        <w:lastRenderedPageBreak/>
        <w:t xml:space="preserve">vụ, trách nhiệm của tổ chức, cá nhân trong việc chấp hành pháp luật về đất đai, quy hoạch, xây dựng và những chế tài xử lý vi phạm để tổ chức, cá nhân biết và chấp hành. </w:t>
      </w:r>
      <w:r w:rsidR="00414B06">
        <w:rPr>
          <w:spacing w:val="-2"/>
        </w:rPr>
        <w:t>Ti</w:t>
      </w:r>
      <w:r w:rsidR="00414B06" w:rsidRPr="0092222E">
        <w:rPr>
          <w:spacing w:val="-2"/>
        </w:rPr>
        <w:t>ếp</w:t>
      </w:r>
      <w:r w:rsidR="00414B06">
        <w:rPr>
          <w:spacing w:val="-2"/>
        </w:rPr>
        <w:t xml:space="preserve"> t</w:t>
      </w:r>
      <w:r w:rsidR="00414B06" w:rsidRPr="0092222E">
        <w:rPr>
          <w:spacing w:val="-2"/>
        </w:rPr>
        <w:t xml:space="preserve">ục tập trung chỉ đạo xử lý dứt điểm các trường hợp lấn chiếm đất đai, các trường hợp xây dựng trái phép trên đất nông nghiệp; </w:t>
      </w:r>
      <w:r w:rsidR="00414B06">
        <w:rPr>
          <w:spacing w:val="-2"/>
        </w:rPr>
        <w:t>h</w:t>
      </w:r>
      <w:r w:rsidR="00414B06" w:rsidRPr="0092222E">
        <w:rPr>
          <w:spacing w:val="-2"/>
        </w:rPr>
        <w:t>ành</w:t>
      </w:r>
      <w:r w:rsidR="00414B06">
        <w:rPr>
          <w:spacing w:val="-2"/>
        </w:rPr>
        <w:t xml:space="preserve"> lang giao th</w:t>
      </w:r>
      <w:r w:rsidR="00414B06" w:rsidRPr="0092222E">
        <w:rPr>
          <w:spacing w:val="-2"/>
        </w:rPr>
        <w:t>ô</w:t>
      </w:r>
      <w:r w:rsidR="00414B06">
        <w:rPr>
          <w:spacing w:val="-2"/>
        </w:rPr>
        <w:t>ng th</w:t>
      </w:r>
      <w:r w:rsidR="00414B06" w:rsidRPr="0092222E">
        <w:rPr>
          <w:spacing w:val="-2"/>
        </w:rPr>
        <w:t>ủy</w:t>
      </w:r>
      <w:r w:rsidR="00414B06">
        <w:rPr>
          <w:spacing w:val="-2"/>
        </w:rPr>
        <w:t xml:space="preserve"> l</w:t>
      </w:r>
      <w:r w:rsidR="00414B06" w:rsidRPr="008202C6">
        <w:rPr>
          <w:spacing w:val="-2"/>
        </w:rPr>
        <w:t>ợi</w:t>
      </w:r>
      <w:r w:rsidR="00414B06">
        <w:rPr>
          <w:spacing w:val="-2"/>
        </w:rPr>
        <w:t>, khai th</w:t>
      </w:r>
      <w:r w:rsidR="00414B06" w:rsidRPr="0092222E">
        <w:rPr>
          <w:spacing w:val="-2"/>
        </w:rPr>
        <w:t>ác</w:t>
      </w:r>
      <w:r w:rsidR="00414B06">
        <w:rPr>
          <w:spacing w:val="-2"/>
        </w:rPr>
        <w:t xml:space="preserve"> t</w:t>
      </w:r>
      <w:r w:rsidR="00414B06" w:rsidRPr="008202C6">
        <w:rPr>
          <w:spacing w:val="-2"/>
        </w:rPr>
        <w:t>ài</w:t>
      </w:r>
      <w:r w:rsidR="00414B06">
        <w:rPr>
          <w:spacing w:val="-2"/>
        </w:rPr>
        <w:t xml:space="preserve"> nguy</w:t>
      </w:r>
      <w:r w:rsidR="00414B06" w:rsidRPr="008202C6">
        <w:rPr>
          <w:spacing w:val="-2"/>
        </w:rPr>
        <w:t>ê</w:t>
      </w:r>
      <w:r w:rsidR="00414B06">
        <w:rPr>
          <w:spacing w:val="-2"/>
        </w:rPr>
        <w:t>n tr</w:t>
      </w:r>
      <w:r w:rsidR="00414B06" w:rsidRPr="0092222E">
        <w:rPr>
          <w:spacing w:val="-2"/>
        </w:rPr>
        <w:t>ái</w:t>
      </w:r>
      <w:r w:rsidR="00414B06">
        <w:rPr>
          <w:spacing w:val="-2"/>
        </w:rPr>
        <w:t xml:space="preserve"> ph</w:t>
      </w:r>
      <w:r w:rsidR="00414B06" w:rsidRPr="0092222E">
        <w:rPr>
          <w:spacing w:val="-2"/>
        </w:rPr>
        <w:t>ép</w:t>
      </w:r>
      <w:r w:rsidR="00414B06">
        <w:rPr>
          <w:spacing w:val="-2"/>
        </w:rPr>
        <w:t xml:space="preserve">, </w:t>
      </w:r>
      <w:r w:rsidR="00414B06" w:rsidRPr="0092222E">
        <w:rPr>
          <w:spacing w:val="-2"/>
        </w:rPr>
        <w:t>không để phát sinh vi phạm</w:t>
      </w:r>
      <w:r w:rsidR="00414B06">
        <w:rPr>
          <w:spacing w:val="-2"/>
        </w:rPr>
        <w:t>. C</w:t>
      </w:r>
      <w:r w:rsidR="00414B06" w:rsidRPr="0092222E">
        <w:rPr>
          <w:spacing w:val="-2"/>
        </w:rPr>
        <w:t>hủ động giải quyết kịp thời những khó khăn, vướng mắc hoặc báo cáo cấp có thẩm quyền xem xét, giải quyết những nội dung vượt thẩm quyền, đảm bảo sự chuyển biến tích cực, rõ nét về công tác quản lý đất đai, quản lý quy hoạch, trật tự xây dựng trên địa bàn.</w:t>
      </w:r>
    </w:p>
    <w:p w:rsidR="00DF2C6E" w:rsidRPr="00574718" w:rsidRDefault="00DF2C6E" w:rsidP="006C2068">
      <w:pPr>
        <w:spacing w:before="120" w:after="120" w:line="350" w:lineRule="exact"/>
        <w:ind w:firstLine="720"/>
        <w:jc w:val="both"/>
        <w:rPr>
          <w:spacing w:val="-2"/>
        </w:rPr>
      </w:pPr>
      <w:r w:rsidRPr="00DF2C6E">
        <w:rPr>
          <w:spacing w:val="-2"/>
        </w:rPr>
        <w:t xml:space="preserve">Tăng cường công tác quản lý nhà nước về đất đai, tài nguyên khoáng sản, bảo vệ môi trường. Chú trọng rà soát, bổ sung và thực hiện hiệu quả quy hoạch sử dụng đất giai đoạn 2021-2030 và kế hoạch sử dụng đất hàng năm trên địa bàn huyện; thực hiện công bố công khai các đồ án quy hoạch theo quy định. Đẩy </w:t>
      </w:r>
      <w:r w:rsidR="006C2068">
        <w:rPr>
          <w:spacing w:val="-2"/>
        </w:rPr>
        <w:t>mạnh công tác</w:t>
      </w:r>
      <w:r w:rsidRPr="00DF2C6E">
        <w:rPr>
          <w:spacing w:val="-2"/>
        </w:rPr>
        <w:t xml:space="preserve"> cấp giấy chứng nhận quyền sử dụng đất theo quy định của Luật đất đai 2024 và các văn bản hướng dẫn thi hành. Đồng thời tăng cường công tác thanh tra, kiểm tra trách nhiệm trong quản lý sử dụng đất đai, quản lý quy hoạch, trật tự xây dựng để chấn chỉnh, xử lý kịp thời những vi phạm, sai phạm (nếu có). Thực hiện các giải pháp đồng bộ về bảo vệ môi trường; phòng, tránh thiên tai, chủ động thích ứng với biến đổi khí hậu. Tập trung ưu tiên xử lý dứt điểm các “điểm nóng” ô nhiễm môi trường, gây bức xúc trong nhân dân. Tập trung đầu tư các cơ sở xử lý nước thải, </w:t>
      </w:r>
      <w:r>
        <w:rPr>
          <w:spacing w:val="-2"/>
        </w:rPr>
        <w:t xml:space="preserve">rác thải tập trung, quy mô lớn, </w:t>
      </w:r>
      <w:r w:rsidRPr="00DF2C6E">
        <w:rPr>
          <w:spacing w:val="-2"/>
        </w:rPr>
        <w:t xml:space="preserve">đảm bảo môi trường sinh thái.  </w:t>
      </w:r>
    </w:p>
    <w:p w:rsidR="00E9787A" w:rsidRPr="00E9787A" w:rsidRDefault="00602FF2" w:rsidP="006C2068">
      <w:pPr>
        <w:spacing w:before="120" w:after="120" w:line="352" w:lineRule="exact"/>
        <w:ind w:firstLine="720"/>
        <w:jc w:val="both"/>
        <w:rPr>
          <w:b/>
        </w:rPr>
      </w:pPr>
      <w:r>
        <w:rPr>
          <w:b/>
        </w:rPr>
        <w:t>1.</w:t>
      </w:r>
      <w:r w:rsidR="006111CE" w:rsidRPr="00E9787A">
        <w:rPr>
          <w:b/>
        </w:rPr>
        <w:t xml:space="preserve">2. </w:t>
      </w:r>
      <w:r w:rsidR="00E9787A" w:rsidRPr="00E9787A">
        <w:rPr>
          <w:b/>
        </w:rPr>
        <w:t>Về lĩnh vực</w:t>
      </w:r>
      <w:r w:rsidR="006111CE" w:rsidRPr="00E9787A">
        <w:rPr>
          <w:b/>
        </w:rPr>
        <w:t xml:space="preserve"> Văn hoá - xã hội </w:t>
      </w:r>
    </w:p>
    <w:p w:rsidR="006111CE" w:rsidRPr="00E9787A" w:rsidRDefault="00602FF2" w:rsidP="006C2068">
      <w:pPr>
        <w:spacing w:before="120" w:after="120" w:line="352" w:lineRule="exact"/>
        <w:ind w:firstLine="720"/>
        <w:jc w:val="both"/>
        <w:rPr>
          <w:b/>
          <w:i/>
        </w:rPr>
      </w:pPr>
      <w:r>
        <w:rPr>
          <w:b/>
          <w:bCs/>
          <w:i/>
        </w:rPr>
        <w:t>1.</w:t>
      </w:r>
      <w:r w:rsidR="006111CE" w:rsidRPr="00BD7120">
        <w:rPr>
          <w:b/>
          <w:bCs/>
          <w:i/>
        </w:rPr>
        <w:t xml:space="preserve">2.1. </w:t>
      </w:r>
      <w:r w:rsidR="00E9787A">
        <w:rPr>
          <w:b/>
          <w:bCs/>
          <w:i/>
        </w:rPr>
        <w:t>C</w:t>
      </w:r>
      <w:r w:rsidR="00E9787A" w:rsidRPr="00E9787A">
        <w:rPr>
          <w:b/>
          <w:bCs/>
          <w:i/>
        </w:rPr>
        <w:t>ô</w:t>
      </w:r>
      <w:r w:rsidR="00E9787A">
        <w:rPr>
          <w:b/>
          <w:bCs/>
          <w:i/>
        </w:rPr>
        <w:t>ng t</w:t>
      </w:r>
      <w:r w:rsidR="00E9787A" w:rsidRPr="00E9787A">
        <w:rPr>
          <w:b/>
          <w:bCs/>
          <w:i/>
        </w:rPr>
        <w:t>ác</w:t>
      </w:r>
      <w:r w:rsidR="00E9787A">
        <w:rPr>
          <w:b/>
          <w:bCs/>
          <w:i/>
        </w:rPr>
        <w:t xml:space="preserve"> </w:t>
      </w:r>
      <w:r w:rsidR="006111CE" w:rsidRPr="00BD7120">
        <w:rPr>
          <w:b/>
          <w:bCs/>
          <w:i/>
        </w:rPr>
        <w:t>Văn hoá - Thông tin</w:t>
      </w:r>
    </w:p>
    <w:p w:rsidR="0074753E" w:rsidRDefault="00237AE0" w:rsidP="006C2068">
      <w:pPr>
        <w:spacing w:before="120" w:after="120" w:line="352" w:lineRule="exact"/>
        <w:ind w:firstLine="720"/>
        <w:jc w:val="both"/>
      </w:pPr>
      <w:r w:rsidRPr="00237AE0">
        <w:t>Tăng cường sự lãnh đạo của Đảng, nâng cao hiệu lực, hiệu quả quản lý đối với lĩnh vực văn hóa, thể thao và du lịch. Chỉ đạo, triển khai thực hiện có hiệu quả các chương trình</w:t>
      </w:r>
      <w:r w:rsidR="0074753E">
        <w:t>, đ</w:t>
      </w:r>
      <w:r w:rsidR="0074753E" w:rsidRPr="0074753E">
        <w:t>ề</w:t>
      </w:r>
      <w:r w:rsidR="0074753E">
        <w:t xml:space="preserve"> </w:t>
      </w:r>
      <w:r w:rsidR="0074753E" w:rsidRPr="0074753E">
        <w:t>án</w:t>
      </w:r>
      <w:r w:rsidRPr="00237AE0">
        <w:t xml:space="preserve"> phát triển sự nghiệp văn hóa, thể </w:t>
      </w:r>
      <w:r w:rsidR="0074753E">
        <w:t>thao, du lịch</w:t>
      </w:r>
      <w:r w:rsidRPr="00237AE0">
        <w:t>. Thực hiện tốt công tác quản lý nhà nước về văn hóa, thông tin;</w:t>
      </w:r>
      <w:r w:rsidR="00991EC8" w:rsidRPr="00991EC8">
        <w:t xml:space="preserve"> </w:t>
      </w:r>
      <w:r w:rsidR="00991EC8">
        <w:t xml:space="preserve">bảo tồn và phát huy giá trị </w:t>
      </w:r>
      <w:r w:rsidR="00F81585">
        <w:t xml:space="preserve">di tích lịch sử </w:t>
      </w:r>
      <w:r w:rsidR="00991EC8">
        <w:t>văn hóa,</w:t>
      </w:r>
      <w:r w:rsidRPr="00237AE0">
        <w:t xml:space="preserve"> </w:t>
      </w:r>
      <w:r w:rsidR="00F81585">
        <w:t xml:space="preserve">chú trọng </w:t>
      </w:r>
      <w:r w:rsidRPr="00237AE0">
        <w:t>quản lý lễ hội, hoạt động văn hóa, thể thao, gắn với phát triển văn hóa - làng nghề và du lịch cộng đồng</w:t>
      </w:r>
      <w:r w:rsidR="00991EC8">
        <w:t>; xây dựng và phát triển văn hóa con người Khoái Châu toàn diện phù hợp với xu thế thời đại</w:t>
      </w:r>
      <w:r w:rsidR="00953571">
        <w:t>, trở thành nguồn lực nội sinh phục vụ phát triển kinh tế - xã hội của địa phương</w:t>
      </w:r>
      <w:r w:rsidRPr="00237AE0">
        <w:t>. Nâng cao chất lượng, hiệu qu</w:t>
      </w:r>
      <w:r w:rsidR="00165493">
        <w:t xml:space="preserve">ả </w:t>
      </w:r>
      <w:r w:rsidR="002546AF">
        <w:t xml:space="preserve">phong trào </w:t>
      </w:r>
      <w:r w:rsidR="002546AF" w:rsidRPr="002546AF">
        <w:rPr>
          <w:i/>
        </w:rPr>
        <w:t>“</w:t>
      </w:r>
      <w:r w:rsidRPr="002546AF">
        <w:rPr>
          <w:i/>
        </w:rPr>
        <w:t>Toàn dân đoàn kết xây dựng đời sống văn hóa”</w:t>
      </w:r>
      <w:r w:rsidRPr="00237AE0">
        <w:t>; chất lượng</w:t>
      </w:r>
      <w:r w:rsidR="00165493">
        <w:t xml:space="preserve"> bình xét các danh hiệu văn hóa, </w:t>
      </w:r>
      <w:r w:rsidR="00165493" w:rsidRPr="00237AE0">
        <w:t>hoạt động của các loại hìn</w:t>
      </w:r>
      <w:r w:rsidR="00165493">
        <w:t>h văn hóa, văn nghệ;</w:t>
      </w:r>
      <w:r w:rsidRPr="00237AE0">
        <w:t xml:space="preserve"> xây dựng và hoàn </w:t>
      </w:r>
      <w:r w:rsidRPr="00165493">
        <w:rPr>
          <w:spacing w:val="-2"/>
        </w:rPr>
        <w:t>thiện các thiết chế văn hóa ở cơ sở; đến năm 2030,</w:t>
      </w:r>
      <w:r w:rsidR="00991EC8">
        <w:rPr>
          <w:spacing w:val="-2"/>
        </w:rPr>
        <w:t xml:space="preserve"> các tỷ lệ về văn hóa đều đạt trên 95</w:t>
      </w:r>
      <w:r w:rsidRPr="00165493">
        <w:rPr>
          <w:spacing w:val="-2"/>
        </w:rPr>
        <w:t>%.</w:t>
      </w:r>
      <w:r w:rsidRPr="00237AE0">
        <w:t xml:space="preserve"> </w:t>
      </w:r>
      <w:r w:rsidR="00B81369">
        <w:t>Đẩy</w:t>
      </w:r>
      <w:r w:rsidR="00D418B4" w:rsidRPr="00D418B4">
        <w:t xml:space="preserve"> mạnh phong trào thể dục, thể thao quần chúng, nâng cao chất lượng cuộc sống và sức khỏe người </w:t>
      </w:r>
      <w:r w:rsidR="00991EC8">
        <w:t>dân cả về thể chất, tinh thần; đ</w:t>
      </w:r>
      <w:r w:rsidR="00D418B4" w:rsidRPr="00D418B4">
        <w:t xml:space="preserve">ầu tư, phát triển các môn thể </w:t>
      </w:r>
      <w:r w:rsidR="00B81369">
        <w:t>thao thành tích cao có thế mạnh, đào tạo tài năng</w:t>
      </w:r>
      <w:r w:rsidR="00D418B4" w:rsidRPr="00D418B4">
        <w:t>.</w:t>
      </w:r>
    </w:p>
    <w:p w:rsidR="00237AE0" w:rsidRDefault="00237AE0" w:rsidP="006C2068">
      <w:pPr>
        <w:spacing w:before="120" w:after="120" w:line="352" w:lineRule="exact"/>
        <w:ind w:firstLine="720"/>
        <w:jc w:val="both"/>
      </w:pPr>
      <w:r w:rsidRPr="00237AE0">
        <w:t>Quan tâm đầu tư cơ sở vật chất</w:t>
      </w:r>
      <w:r w:rsidR="0074753E">
        <w:t xml:space="preserve"> th</w:t>
      </w:r>
      <w:r w:rsidR="0074753E" w:rsidRPr="0074753E">
        <w:t>ực</w:t>
      </w:r>
      <w:r w:rsidR="0074753E">
        <w:t xml:space="preserve"> hi</w:t>
      </w:r>
      <w:r w:rsidR="0074753E" w:rsidRPr="0074753E">
        <w:t>ện</w:t>
      </w:r>
      <w:r w:rsidR="0074753E">
        <w:t xml:space="preserve"> Chuy</w:t>
      </w:r>
      <w:r w:rsidR="0074753E" w:rsidRPr="0074753E">
        <w:t>ển</w:t>
      </w:r>
      <w:r w:rsidR="0074753E">
        <w:t xml:space="preserve"> đ</w:t>
      </w:r>
      <w:r w:rsidR="0074753E" w:rsidRPr="0074753E">
        <w:t>ổi</w:t>
      </w:r>
      <w:r w:rsidR="0074753E">
        <w:t xml:space="preserve"> s</w:t>
      </w:r>
      <w:r w:rsidR="0074753E" w:rsidRPr="0074753E">
        <w:t>ố</w:t>
      </w:r>
      <w:r w:rsidRPr="00237AE0">
        <w:t>,</w:t>
      </w:r>
      <w:r w:rsidR="0074753E">
        <w:t xml:space="preserve"> sử dụng dịch vụ công trực tuyến, nâng cao ý thức và trình độ ứng dụng công nghệ thông tin của cán bộ, công chức, viên chức trong hoạt động công vụ góp phần đẩy mạnh cải cách </w:t>
      </w:r>
      <w:r w:rsidR="0074753E">
        <w:lastRenderedPageBreak/>
        <w:t>hành chính. P</w:t>
      </w:r>
      <w:r w:rsidRPr="00237AE0">
        <w:t>hát triển mạnh phong trào thể dục, thể thao quần chúng. Tập trung thu hút, đào tạo thể thao mũi nhọn, vận động viên thành tích cao. Nâng cao chất lượng, cải tiến nội dung tin, bài, chất lượng biên tập và thời lượng phát sóng của hệ thống truyền thanh từ huyện đến cơ sở.</w:t>
      </w:r>
    </w:p>
    <w:p w:rsidR="006111CE" w:rsidRPr="00DF1937" w:rsidRDefault="00602FF2" w:rsidP="006C2068">
      <w:pPr>
        <w:spacing w:before="120" w:after="120" w:line="352" w:lineRule="exact"/>
        <w:ind w:firstLine="720"/>
        <w:jc w:val="both"/>
        <w:rPr>
          <w:b/>
          <w:bCs/>
          <w:i/>
        </w:rPr>
      </w:pPr>
      <w:r>
        <w:rPr>
          <w:b/>
          <w:bCs/>
          <w:i/>
        </w:rPr>
        <w:t>1.</w:t>
      </w:r>
      <w:r w:rsidR="006111CE" w:rsidRPr="00DF1937">
        <w:rPr>
          <w:b/>
          <w:bCs/>
          <w:i/>
        </w:rPr>
        <w:t xml:space="preserve">2.2. </w:t>
      </w:r>
      <w:r w:rsidR="006111CE">
        <w:rPr>
          <w:b/>
          <w:bCs/>
          <w:i/>
        </w:rPr>
        <w:t xml:space="preserve">Công tác </w:t>
      </w:r>
      <w:r w:rsidR="006111CE" w:rsidRPr="00DF1937">
        <w:rPr>
          <w:b/>
          <w:bCs/>
          <w:i/>
        </w:rPr>
        <w:t>Giáo dục</w:t>
      </w:r>
      <w:r w:rsidR="006111CE">
        <w:rPr>
          <w:b/>
          <w:bCs/>
          <w:i/>
        </w:rPr>
        <w:t xml:space="preserve"> -</w:t>
      </w:r>
      <w:r w:rsidR="00DF2C6E">
        <w:rPr>
          <w:b/>
          <w:bCs/>
          <w:i/>
        </w:rPr>
        <w:t xml:space="preserve"> Đ</w:t>
      </w:r>
      <w:r w:rsidR="006111CE" w:rsidRPr="00DF1937">
        <w:rPr>
          <w:b/>
          <w:bCs/>
          <w:i/>
        </w:rPr>
        <w:t>ào tạo</w:t>
      </w:r>
    </w:p>
    <w:p w:rsidR="005A514E" w:rsidRDefault="00952CA9" w:rsidP="006C2068">
      <w:pPr>
        <w:spacing w:before="120" w:after="120" w:line="352" w:lineRule="exact"/>
        <w:ind w:firstLine="720"/>
        <w:jc w:val="both"/>
      </w:pPr>
      <w:r w:rsidRPr="00952CA9">
        <w:t>Tiếp tục thực hiện đổi mới căn bản, toàn diện giáo dục và đào tạo; xây dựng và phát triển đội ngũ nhà giáo, cán bộ quản lý giáo dục đáp ứng yêu cầu đổi mới giáo dục và đào tạo. Tiếp tục thực hiện hiệu quả Chương</w:t>
      </w:r>
      <w:r>
        <w:t xml:space="preserve"> trình giáo dục phổ thông 2018; </w:t>
      </w:r>
      <w:r w:rsidRPr="00952CA9">
        <w:t>đổi mới mạnh mẽ phương pháp dạy học, kiểm tra, đánh giá theo hướng theo hướng phát triển phẩm chất, năng lực của người học; tạo điều kiện cho học sinh các bậc học được học tập, rèn luyện về đạo đức, th</w:t>
      </w:r>
      <w:r w:rsidR="005A514E">
        <w:t>ể chất, lối sống, kỹ năng sống.</w:t>
      </w:r>
    </w:p>
    <w:p w:rsidR="005A514E" w:rsidRDefault="00952CA9" w:rsidP="006C2068">
      <w:pPr>
        <w:spacing w:before="120" w:after="120" w:line="352" w:lineRule="exact"/>
        <w:ind w:firstLine="720"/>
        <w:jc w:val="both"/>
      </w:pPr>
      <w:r w:rsidRPr="00952CA9">
        <w:t>Rà soát, sắp xếp lại các đơn vị trường học sau khi thực hiện sắp xếp đơn vị hành chính</w:t>
      </w:r>
      <w:r>
        <w:t xml:space="preserve"> c</w:t>
      </w:r>
      <w:r w:rsidRPr="00952CA9">
        <w:t>ấp</w:t>
      </w:r>
      <w:r>
        <w:t xml:space="preserve"> x</w:t>
      </w:r>
      <w:r w:rsidRPr="00952CA9">
        <w:t xml:space="preserve">ã; từng bước triển khai và nâng cao tỷ lệ trường học thực hiện tự chủ, tự chịu trách nhiệm về thực hiện nhiệm vụ, tổ chức bộ máy, nhân sự và tài chính (loại hình đơn vị sự nghiệp công lập tự bảo đảm chi thường xuyên); khuyến khích phát triển loại hình trường ngoài công lập. Quan tâm đầu tư nâng cấp thiết bị dạy học đáp ứng yêu cầu chuẩn hóa, từng bước hiện đại, đáp ứng yêu cầu về điều kiện thực hiện Chương trình giáo dục phổ thông 2018 và đổi mới giáo dục; đẩy mạnh ứng dụng công nghệ thông tin, chuyển đổi số trong ngành giáo dục; duy trì, nâng cao chất lượng phổ cập giáo dục, xóa mù chữ. </w:t>
      </w:r>
    </w:p>
    <w:p w:rsidR="00952CA9" w:rsidRDefault="00952CA9" w:rsidP="00465C03">
      <w:pPr>
        <w:spacing w:before="120" w:after="120" w:line="360" w:lineRule="exact"/>
        <w:ind w:firstLine="720"/>
        <w:jc w:val="both"/>
      </w:pPr>
      <w:r w:rsidRPr="00952CA9">
        <w:t xml:space="preserve">Rà soát quy hoạch, mở rộng quỹ đất </w:t>
      </w:r>
      <w:r w:rsidR="00DF2C6E">
        <w:t>giành</w:t>
      </w:r>
      <w:r w:rsidRPr="00952CA9">
        <w:t xml:space="preserve"> cho giáo dục; tận dụng mọi nguồn lực đầu tư cơ sở vật chất nhằm duy trì trường học đạt chuẩn quốc gia và nâng cao tỷ lệ trường học đạt chuẩn quốc gia mức độ 2. Đẩy mạnh công tác xã hội hóa giáo dục, huy động mọi nguồn lực, toàn xã hội chăm lo cho sự nghiệp giáo dục và đào tạo; các hoạt động khuyến học, khuyến tài, xây dựng xã hội học tập; phát động các phong trào thi đua xây dựng các mô hình học tập, gia đình học tập, dòng học học tập, cộng đồng học tập và đơn vị học tập. Chú trọng công tác phân luồng sau tốt nghiệp THCS, THPT; đổi mới giáo dục nghề nghiệp theo hướng đào tạo nghề phải gắn với việc làm, thu nhậ</w:t>
      </w:r>
      <w:r>
        <w:t>p ổn định và nâng cao đời sống N</w:t>
      </w:r>
      <w:r w:rsidRPr="00952CA9">
        <w:t>hân dân.</w:t>
      </w:r>
    </w:p>
    <w:p w:rsidR="006111CE" w:rsidRPr="00DF1937" w:rsidRDefault="00602FF2" w:rsidP="00465C03">
      <w:pPr>
        <w:spacing w:before="120" w:after="120" w:line="360" w:lineRule="exact"/>
        <w:ind w:firstLine="720"/>
        <w:jc w:val="both"/>
        <w:rPr>
          <w:b/>
          <w:bCs/>
          <w:i/>
        </w:rPr>
      </w:pPr>
      <w:r>
        <w:rPr>
          <w:b/>
          <w:bCs/>
          <w:i/>
        </w:rPr>
        <w:t>1.</w:t>
      </w:r>
      <w:r w:rsidR="006111CE" w:rsidRPr="00DF1937">
        <w:rPr>
          <w:b/>
          <w:bCs/>
          <w:i/>
        </w:rPr>
        <w:t>2.</w:t>
      </w:r>
      <w:r w:rsidR="006111CE">
        <w:rPr>
          <w:b/>
          <w:bCs/>
          <w:i/>
        </w:rPr>
        <w:t>3</w:t>
      </w:r>
      <w:r w:rsidR="006111CE" w:rsidRPr="00DF1937">
        <w:rPr>
          <w:b/>
          <w:bCs/>
          <w:i/>
        </w:rPr>
        <w:t xml:space="preserve">. </w:t>
      </w:r>
      <w:r w:rsidR="006111CE">
        <w:rPr>
          <w:b/>
          <w:bCs/>
          <w:i/>
        </w:rPr>
        <w:t xml:space="preserve">Công tác Lao động </w:t>
      </w:r>
      <w:r w:rsidR="00E216CE">
        <w:rPr>
          <w:b/>
          <w:bCs/>
          <w:i/>
        </w:rPr>
        <w:t>-</w:t>
      </w:r>
      <w:r w:rsidR="006111CE">
        <w:rPr>
          <w:b/>
          <w:bCs/>
          <w:i/>
        </w:rPr>
        <w:t xml:space="preserve"> </w:t>
      </w:r>
      <w:r w:rsidR="00E216CE">
        <w:rPr>
          <w:b/>
          <w:bCs/>
          <w:i/>
        </w:rPr>
        <w:t>Thương binh xã hội</w:t>
      </w:r>
    </w:p>
    <w:p w:rsidR="00D25274" w:rsidRDefault="00D25274" w:rsidP="00465C03">
      <w:pPr>
        <w:spacing w:before="120" w:after="120" w:line="360" w:lineRule="exact"/>
        <w:ind w:firstLine="720"/>
        <w:jc w:val="both"/>
      </w:pPr>
      <w:r>
        <w:t xml:space="preserve">Đẩy mạnh các hoạt động đền ơn, đáp nghĩa, các hoạt động an sinh xã hội, cải thiện đời sống vật chất, tinh thần cho người có công. Phát triển và đa dạng hóa các dịch vụ trợ giúp xã hội, tạo điều kiện cho mọi người dân, nhất là nhóm yếu thế hòa nhập, tiếp cận các nguồn lực phát triển và hưởng thụ các dịch vụ cơ bản, các phúc lợi xã hội. Thực hiện đầy đủ quyền trẻ em, tạo môi trường lành mạnh, thuận lợi để trẻ em phát triển toàn diện. </w:t>
      </w:r>
    </w:p>
    <w:p w:rsidR="007622A7" w:rsidRDefault="00D25274" w:rsidP="00AF5C8E">
      <w:pPr>
        <w:spacing w:before="120" w:after="120" w:line="356" w:lineRule="exact"/>
        <w:ind w:firstLine="720"/>
        <w:jc w:val="both"/>
      </w:pPr>
      <w:r>
        <w:t xml:space="preserve">Thực hiện đồng bộ, hiệu quả các chương trình, đề án, chính sách giảm nghèo đa chiều. Làm tốt công tác thông tin, truyền thông để nâng cao nhận thức, khắc </w:t>
      </w:r>
      <w:r>
        <w:lastRenderedPageBreak/>
        <w:t xml:space="preserve">phục căn bản tư tưởng trông chờ, ỷ lại vào Nhà nước, khơi dậy ý chí chủ động, vươn lên của người nghèo; </w:t>
      </w:r>
      <w:r w:rsidR="007622A7">
        <w:t>tăng cường huy động</w:t>
      </w:r>
      <w:r w:rsidR="007622A7" w:rsidRPr="00237AE0">
        <w:t xml:space="preserve"> các nguồn lực, nhất là nguồn lực xã hội hóa </w:t>
      </w:r>
      <w:r w:rsidR="007622A7">
        <w:t xml:space="preserve">để </w:t>
      </w:r>
      <w:r>
        <w:t xml:space="preserve">cho người dân thoát nghèo bền vững. Tiếp tục quan tâm hỗ trợ tín dụng chính sách xã hội, thực hiện lồng ghép có hiệu quả các chương trình, dự án để hỗ trợ phát triển kinh tế hộ gia đình. </w:t>
      </w:r>
      <w:r w:rsidR="007622A7" w:rsidRPr="007622A7">
        <w:t>Chú trọng giải quyết việc làm cho lao động</w:t>
      </w:r>
      <w:r w:rsidR="007622A7">
        <w:t>, nhất là lao động</w:t>
      </w:r>
      <w:r w:rsidR="007622A7" w:rsidRPr="007622A7">
        <w:t xml:space="preserve"> dôi dư do thu hồi, chuyển đổi mục đích sử dụng đất nông nghiệp sang phát triển công nghiệp, đô thị và các lĩnh vực khác. </w:t>
      </w:r>
      <w:r w:rsidR="007622A7">
        <w:t>Phấn đấu k</w:t>
      </w:r>
      <w:r w:rsidR="007622A7" w:rsidRPr="00B02188">
        <w:t>hông còn hộ nghèo theo chuẩn nghèo đa chiều quốc gia có hiệu lực trong cùng thời kỳ.</w:t>
      </w:r>
    </w:p>
    <w:p w:rsidR="006111CE" w:rsidRPr="00DF1937" w:rsidRDefault="00602FF2" w:rsidP="00AF5C8E">
      <w:pPr>
        <w:spacing w:before="120" w:after="120" w:line="356" w:lineRule="exact"/>
        <w:ind w:firstLine="720"/>
        <w:jc w:val="both"/>
        <w:rPr>
          <w:b/>
          <w:bCs/>
          <w:i/>
        </w:rPr>
      </w:pPr>
      <w:r>
        <w:rPr>
          <w:b/>
          <w:bCs/>
          <w:i/>
        </w:rPr>
        <w:t>1.</w:t>
      </w:r>
      <w:r w:rsidR="006111CE" w:rsidRPr="00DF1937">
        <w:rPr>
          <w:b/>
          <w:bCs/>
          <w:i/>
        </w:rPr>
        <w:t>2.</w:t>
      </w:r>
      <w:r w:rsidR="006111CE">
        <w:rPr>
          <w:b/>
          <w:bCs/>
          <w:i/>
        </w:rPr>
        <w:t>4</w:t>
      </w:r>
      <w:r w:rsidR="006111CE" w:rsidRPr="00DF1937">
        <w:rPr>
          <w:b/>
          <w:bCs/>
          <w:i/>
        </w:rPr>
        <w:t xml:space="preserve">. </w:t>
      </w:r>
      <w:r w:rsidR="006111CE">
        <w:rPr>
          <w:b/>
          <w:bCs/>
          <w:i/>
        </w:rPr>
        <w:t xml:space="preserve">Công tác </w:t>
      </w:r>
      <w:r w:rsidR="006111CE" w:rsidRPr="00DF1937">
        <w:rPr>
          <w:b/>
          <w:bCs/>
          <w:i/>
        </w:rPr>
        <w:t xml:space="preserve">Y tế, chăm sóc sức khoẻ nhân dân </w:t>
      </w:r>
    </w:p>
    <w:p w:rsidR="00237AE0" w:rsidRPr="00237AE0" w:rsidRDefault="00237AE0" w:rsidP="00AF5C8E">
      <w:pPr>
        <w:spacing w:before="120" w:after="120" w:line="356" w:lineRule="exact"/>
        <w:ind w:firstLine="720"/>
        <w:jc w:val="both"/>
      </w:pPr>
      <w:r w:rsidRPr="00237AE0">
        <w:t>Tiếp tục chỉ đạo triển khai thực hiện nghiêm các chỉ đạo của Trung ương, của tỉnh về công tác phòng, chống dịch bệnh, có phương án ứng phó hiệu quả với các tình huống dịch bệnh mới có thể xảy ra, nhất là nguy cơ “dịch chồng dịch”. Nâng cao chất lượng các hoạt động y tế và chăm sóc sức khoẻ nhân dân. Nâng cao hiệu lực, hiệu quả quản lý nhà nước về y tế; tăng cường kiểm tra chất lượng nước sạch, vệ sinh an toàn thực phẩm; quản lý chặt chẽ các cơ sở hành nghề y dược tư nhân, dịch vụ thẩm mỹ tư nhân.</w:t>
      </w:r>
      <w:r w:rsidR="00465C03">
        <w:t xml:space="preserve"> </w:t>
      </w:r>
      <w:r w:rsidR="00DF2C6E" w:rsidRPr="00DF2C6E">
        <w:t xml:space="preserve">Huy động nguồn lực đầu tư cơ sở hạ tầng về y tế đồng bộ, mở rộng Trung tâm y tế huyện, tăng cường cơ sở vật chất, máy móc, thiết bị. </w:t>
      </w:r>
      <w:r w:rsidRPr="00237AE0">
        <w:t xml:space="preserve"> Xây dựng đội ngũ cán bộ ngành y tế theo yêu cầu nâng cao chất lượng chuyên môn và y đức nghề nghiệp, nâng tỷ lệ hài lòng của người dân với dịch vụ y tế. Khuyến khích phát triển các bệnh viện tư nhân, phòng khám tư nhân trên địa bàn, nâng cao chất lượng hệ thống y tế cơ sở. Chú trọng công tác y tế dự phòng và </w:t>
      </w:r>
      <w:r w:rsidRPr="00465C03">
        <w:rPr>
          <w:spacing w:val="-2"/>
        </w:rPr>
        <w:t>truyền thông giáo dục sức khoẻ, chăm sóc sức khỏe sinh sản, chống suy dinh dưỡng,</w:t>
      </w:r>
      <w:r w:rsidRPr="00237AE0">
        <w:t xml:space="preserve"> tiêm chủng mở rộng đối với trẻ em. Nâng cao chất lượng dân số, đẩy m</w:t>
      </w:r>
      <w:r w:rsidR="007622A7">
        <w:t xml:space="preserve">ạnh xã hội hóa công tác Dân số - </w:t>
      </w:r>
      <w:r w:rsidRPr="00237AE0">
        <w:t>Kế hoạch hóa gia đình. Tăng cường các dịch vụ chăm sóc sức khỏe bà mẹ, trẻ em, người cao tuổi, người nghèo và các đối tượng chính sách. Duy trì tỷ lệ phát triển dân số dưới 1%, giảm tỷ lệ mất cân bằng giới tính khi sinh.</w:t>
      </w:r>
    </w:p>
    <w:p w:rsidR="006111CE" w:rsidRPr="008A4FE5" w:rsidRDefault="00602FF2" w:rsidP="00AF5C8E">
      <w:pPr>
        <w:spacing w:before="120" w:after="120" w:line="356" w:lineRule="exact"/>
        <w:ind w:firstLine="720"/>
        <w:jc w:val="both"/>
        <w:rPr>
          <w:rFonts w:ascii="Times New Roman Bold" w:hAnsi="Times New Roman Bold"/>
          <w:b/>
        </w:rPr>
      </w:pPr>
      <w:r>
        <w:rPr>
          <w:rFonts w:ascii="Times New Roman Bold" w:hAnsi="Times New Roman Bold"/>
          <w:b/>
        </w:rPr>
        <w:t>1.</w:t>
      </w:r>
      <w:r w:rsidR="006111CE" w:rsidRPr="008A4FE5">
        <w:rPr>
          <w:rFonts w:ascii="Times New Roman Bold" w:hAnsi="Times New Roman Bold"/>
          <w:b/>
        </w:rPr>
        <w:t xml:space="preserve">3. </w:t>
      </w:r>
      <w:r w:rsidR="00E9787A">
        <w:rPr>
          <w:rFonts w:ascii="Times New Roman Bold" w:hAnsi="Times New Roman Bold"/>
          <w:b/>
        </w:rPr>
        <w:t>V</w:t>
      </w:r>
      <w:r w:rsidR="00E9787A" w:rsidRPr="00E9787A">
        <w:rPr>
          <w:rFonts w:ascii="Times New Roman Bold" w:hAnsi="Times New Roman Bold"/>
          <w:b/>
        </w:rPr>
        <w:t>ề</w:t>
      </w:r>
      <w:r w:rsidR="00E9787A">
        <w:rPr>
          <w:rFonts w:ascii="Times New Roman Bold" w:hAnsi="Times New Roman Bold"/>
          <w:b/>
        </w:rPr>
        <w:t xml:space="preserve"> l</w:t>
      </w:r>
      <w:r w:rsidR="00E9787A" w:rsidRPr="00E9787A">
        <w:rPr>
          <w:rFonts w:ascii="Times New Roman Bold" w:hAnsi="Times New Roman Bold"/>
          <w:b/>
        </w:rPr>
        <w:t>ĩnh</w:t>
      </w:r>
      <w:r w:rsidR="00E9787A">
        <w:rPr>
          <w:rFonts w:ascii="Times New Roman Bold" w:hAnsi="Times New Roman Bold"/>
          <w:b/>
        </w:rPr>
        <w:t xml:space="preserve"> v</w:t>
      </w:r>
      <w:r w:rsidR="00E9787A" w:rsidRPr="00E9787A">
        <w:rPr>
          <w:rFonts w:ascii="Times New Roman Bold" w:hAnsi="Times New Roman Bold"/>
          <w:b/>
        </w:rPr>
        <w:t>ực</w:t>
      </w:r>
      <w:r w:rsidR="006111CE" w:rsidRPr="008A4FE5">
        <w:rPr>
          <w:b/>
          <w:iCs/>
        </w:rPr>
        <w:t xml:space="preserve"> quốc phòng</w:t>
      </w:r>
      <w:r w:rsidR="00E9787A">
        <w:rPr>
          <w:b/>
          <w:iCs/>
        </w:rPr>
        <w:t>, an ninh</w:t>
      </w:r>
    </w:p>
    <w:p w:rsidR="006111CE" w:rsidRPr="00801EE1" w:rsidRDefault="00602FF2" w:rsidP="00AF5C8E">
      <w:pPr>
        <w:spacing w:before="120" w:after="120" w:line="356" w:lineRule="exact"/>
        <w:ind w:firstLine="720"/>
        <w:jc w:val="both"/>
        <w:rPr>
          <w:b/>
          <w:i/>
        </w:rPr>
      </w:pPr>
      <w:r>
        <w:rPr>
          <w:b/>
          <w:i/>
        </w:rPr>
        <w:t>1.</w:t>
      </w:r>
      <w:r w:rsidR="006111CE">
        <w:rPr>
          <w:b/>
          <w:i/>
        </w:rPr>
        <w:t>3</w:t>
      </w:r>
      <w:r w:rsidR="006111CE" w:rsidRPr="00801EE1">
        <w:rPr>
          <w:b/>
          <w:i/>
        </w:rPr>
        <w:t>.</w:t>
      </w:r>
      <w:r w:rsidR="006111CE">
        <w:rPr>
          <w:b/>
          <w:i/>
        </w:rPr>
        <w:t>1</w:t>
      </w:r>
      <w:r w:rsidR="006111CE" w:rsidRPr="00801EE1">
        <w:rPr>
          <w:b/>
          <w:i/>
        </w:rPr>
        <w:t>. Thực hiện hiệu quả nhiệm vụ quân sự, quốc phòng địa phương</w:t>
      </w:r>
    </w:p>
    <w:p w:rsidR="00237AE0" w:rsidRPr="00E978D9" w:rsidRDefault="00237AE0" w:rsidP="00AF5C8E">
      <w:pPr>
        <w:spacing w:before="120" w:after="120" w:line="356" w:lineRule="exact"/>
        <w:ind w:firstLine="720"/>
        <w:jc w:val="both"/>
        <w:rPr>
          <w:spacing w:val="-2"/>
        </w:rPr>
      </w:pPr>
      <w:r w:rsidRPr="00E978D9">
        <w:rPr>
          <w:spacing w:val="-2"/>
        </w:rPr>
        <w:t xml:space="preserve">Tăng cường xây dựng nền quốc phòng toàn dân, thế trận quốc phòng toàn dân và thế trận an ninh nhân dân vững chắc. </w:t>
      </w:r>
      <w:r w:rsidR="00953571" w:rsidRPr="00E978D9">
        <w:rPr>
          <w:spacing w:val="-2"/>
        </w:rPr>
        <w:t>Đẩy nhanh tiến độ</w:t>
      </w:r>
      <w:r w:rsidR="00B0634B" w:rsidRPr="00E978D9">
        <w:rPr>
          <w:spacing w:val="-2"/>
        </w:rPr>
        <w:t xml:space="preserve"> </w:t>
      </w:r>
      <w:r w:rsidR="00953571" w:rsidRPr="00E978D9">
        <w:rPr>
          <w:spacing w:val="-2"/>
        </w:rPr>
        <w:t xml:space="preserve">và hoàn thành </w:t>
      </w:r>
      <w:r w:rsidR="00B0634B" w:rsidRPr="00E978D9">
        <w:rPr>
          <w:spacing w:val="-2"/>
        </w:rPr>
        <w:t xml:space="preserve">giai đoạn 2 </w:t>
      </w:r>
      <w:r w:rsidR="00953571" w:rsidRPr="00E978D9">
        <w:rPr>
          <w:spacing w:val="-2"/>
        </w:rPr>
        <w:t xml:space="preserve">xây dựng </w:t>
      </w:r>
      <w:r w:rsidR="00B0634B" w:rsidRPr="00E978D9">
        <w:rPr>
          <w:spacing w:val="-2"/>
        </w:rPr>
        <w:t>Khu vực phòng thủ; t</w:t>
      </w:r>
      <w:r w:rsidRPr="00E978D9">
        <w:rPr>
          <w:spacing w:val="-2"/>
        </w:rPr>
        <w:t xml:space="preserve">ăng cường tiềm lực, bảo đảm hậu cần, kỹ thuật cho các nhiệm vụ sẵn sàng chiến đấu. Đổi mới và nâng cao chất lượng giáo dục, bồi dưỡng kiến thức quốc phòng - an ninh, phòng </w:t>
      </w:r>
      <w:r w:rsidR="00C16920" w:rsidRPr="00E978D9">
        <w:rPr>
          <w:spacing w:val="-2"/>
        </w:rPr>
        <w:t xml:space="preserve">chống có hiệu quả mọi âm mưu </w:t>
      </w:r>
      <w:r w:rsidR="00C16920" w:rsidRPr="00E978D9">
        <w:rPr>
          <w:i/>
          <w:spacing w:val="-2"/>
        </w:rPr>
        <w:t>“Diễn biến hòa bình”, “B</w:t>
      </w:r>
      <w:r w:rsidRPr="00E978D9">
        <w:rPr>
          <w:i/>
          <w:spacing w:val="-2"/>
        </w:rPr>
        <w:t>ạo loạn lật đổ”</w:t>
      </w:r>
      <w:r w:rsidRPr="00E978D9">
        <w:rPr>
          <w:spacing w:val="-2"/>
        </w:rPr>
        <w:t>. Xây dựng lực lượng dân quân tự vệ, dự bị động viên đủ số lượng và có chất lượng tốt; tổ chức huấn luyện, diễn tập khu vực phòng thủ cho các đối tượng, các cơ quan, đơn vị... sát thực tế chiến đấu;</w:t>
      </w:r>
      <w:r w:rsidR="00B0634B" w:rsidRPr="00E978D9">
        <w:rPr>
          <w:spacing w:val="-2"/>
        </w:rPr>
        <w:t xml:space="preserve"> thực hiện tốt công tác phòng, chống thiên tai, tìm kiếm cứu hộ, cứu nạn theo phương châm </w:t>
      </w:r>
      <w:r w:rsidR="00B0634B" w:rsidRPr="00203513">
        <w:rPr>
          <w:i/>
          <w:spacing w:val="-2"/>
        </w:rPr>
        <w:t>“4 tại chỗ”</w:t>
      </w:r>
      <w:r w:rsidR="00B0634B" w:rsidRPr="00E978D9">
        <w:rPr>
          <w:spacing w:val="-2"/>
        </w:rPr>
        <w:t xml:space="preserve">; </w:t>
      </w:r>
      <w:r w:rsidRPr="00E978D9">
        <w:rPr>
          <w:spacing w:val="-2"/>
        </w:rPr>
        <w:t>quan tâm giải quyết và thực hiện tốt chính sách hậu phương quân đội, đền ơn đáp nghĩa; hoàn thành</w:t>
      </w:r>
      <w:r w:rsidR="00B0634B" w:rsidRPr="00E978D9">
        <w:rPr>
          <w:spacing w:val="-2"/>
        </w:rPr>
        <w:t xml:space="preserve"> 100%</w:t>
      </w:r>
      <w:r w:rsidRPr="00E978D9">
        <w:rPr>
          <w:spacing w:val="-2"/>
        </w:rPr>
        <w:t xml:space="preserve"> </w:t>
      </w:r>
      <w:r w:rsidR="00C16920" w:rsidRPr="00E978D9">
        <w:rPr>
          <w:spacing w:val="-2"/>
        </w:rPr>
        <w:t>chỉ tiêu</w:t>
      </w:r>
      <w:r w:rsidRPr="00E978D9">
        <w:rPr>
          <w:spacing w:val="-2"/>
        </w:rPr>
        <w:t xml:space="preserve"> giao quân hằng năm, bảo đảm chất lượng.</w:t>
      </w:r>
    </w:p>
    <w:p w:rsidR="009F19EF" w:rsidRDefault="00602FF2" w:rsidP="00AF5C8E">
      <w:pPr>
        <w:spacing w:before="120" w:after="120" w:line="360" w:lineRule="exact"/>
        <w:ind w:firstLine="720"/>
        <w:jc w:val="both"/>
        <w:rPr>
          <w:b/>
          <w:i/>
        </w:rPr>
      </w:pPr>
      <w:r>
        <w:rPr>
          <w:b/>
          <w:i/>
        </w:rPr>
        <w:lastRenderedPageBreak/>
        <w:t>1.</w:t>
      </w:r>
      <w:r w:rsidR="009F19EF">
        <w:rPr>
          <w:b/>
          <w:i/>
        </w:rPr>
        <w:t>3</w:t>
      </w:r>
      <w:r w:rsidR="009F19EF" w:rsidRPr="00801EE1">
        <w:rPr>
          <w:b/>
          <w:i/>
        </w:rPr>
        <w:t>.</w:t>
      </w:r>
      <w:r w:rsidR="009F19EF">
        <w:rPr>
          <w:b/>
          <w:i/>
        </w:rPr>
        <w:t>2</w:t>
      </w:r>
      <w:r w:rsidR="009F19EF" w:rsidRPr="00801EE1">
        <w:rPr>
          <w:b/>
          <w:i/>
        </w:rPr>
        <w:t xml:space="preserve">. Bảo đảm an ninh chính trị, trật tự an toàn xã hội, góp phần tạo môi trường an toàn, ổn định, thuận lợi cho phát triển kinh tế, xã hội </w:t>
      </w:r>
      <w:r w:rsidR="009F19EF">
        <w:rPr>
          <w:b/>
          <w:i/>
        </w:rPr>
        <w:t>c</w:t>
      </w:r>
      <w:r w:rsidR="009F19EF" w:rsidRPr="001A0F25">
        <w:rPr>
          <w:b/>
          <w:i/>
        </w:rPr>
        <w:t>ủa</w:t>
      </w:r>
      <w:r w:rsidR="009F19EF">
        <w:rPr>
          <w:b/>
          <w:i/>
        </w:rPr>
        <w:t xml:space="preserve"> </w:t>
      </w:r>
      <w:r w:rsidR="009F19EF" w:rsidRPr="001A0F25">
        <w:rPr>
          <w:b/>
          <w:i/>
        </w:rPr>
        <w:t>địa</w:t>
      </w:r>
      <w:r w:rsidR="009F19EF">
        <w:rPr>
          <w:b/>
          <w:i/>
        </w:rPr>
        <w:t xml:space="preserve"> ph</w:t>
      </w:r>
      <w:r w:rsidR="009F19EF" w:rsidRPr="001A0F25">
        <w:rPr>
          <w:b/>
          <w:i/>
        </w:rPr>
        <w:t>ươ</w:t>
      </w:r>
      <w:r w:rsidR="009F19EF">
        <w:rPr>
          <w:b/>
          <w:i/>
        </w:rPr>
        <w:t>ng</w:t>
      </w:r>
    </w:p>
    <w:p w:rsidR="00210F65" w:rsidRDefault="00210F65" w:rsidP="00AF5C8E">
      <w:pPr>
        <w:spacing w:before="120" w:after="120" w:line="360" w:lineRule="exact"/>
        <w:ind w:firstLine="720"/>
        <w:jc w:val="both"/>
      </w:pPr>
      <w:r w:rsidRPr="00210F65">
        <w:t xml:space="preserve">Tiếp tục triển khai thực hiện tốt các chỉ thị, nghị quyết của Đảng về công tác an ninh trật tự. Tăng cường sự lãnh đạo của các cấp ủy, chính quyền đối với công tác phòng, chống tội phạm trong tình hình mới; tập trung chỉ đạo thực hiện tốt các biện pháp tấn công trấn áp tội phạm, đẩy lùi tệ nạn xã hội, giảm tai nạn giao thông; </w:t>
      </w:r>
      <w:r w:rsidR="007E2D11">
        <w:t>b</w:t>
      </w:r>
      <w:r w:rsidR="007E2D11" w:rsidRPr="007E2D11">
        <w:t>ảo</w:t>
      </w:r>
      <w:r w:rsidR="007E2D11">
        <w:t xml:space="preserve"> v</w:t>
      </w:r>
      <w:r w:rsidR="007E2D11" w:rsidRPr="007E2D11">
        <w:t>ệ</w:t>
      </w:r>
      <w:r w:rsidR="007E2D11">
        <w:t xml:space="preserve"> an to</w:t>
      </w:r>
      <w:r w:rsidR="007E2D11" w:rsidRPr="007E2D11">
        <w:t>àn</w:t>
      </w:r>
      <w:r w:rsidR="007E2D11">
        <w:t xml:space="preserve"> tuy</w:t>
      </w:r>
      <w:r w:rsidR="007E2D11" w:rsidRPr="007E2D11">
        <w:t>ệt</w:t>
      </w:r>
      <w:r w:rsidR="007E2D11">
        <w:t xml:space="preserve"> đ</w:t>
      </w:r>
      <w:r w:rsidR="007E2D11" w:rsidRPr="007E2D11">
        <w:t>ối</w:t>
      </w:r>
      <w:r w:rsidR="007E2D11">
        <w:t xml:space="preserve"> c</w:t>
      </w:r>
      <w:r w:rsidR="007E2D11" w:rsidRPr="007E2D11">
        <w:t>ác</w:t>
      </w:r>
      <w:r w:rsidR="007E2D11">
        <w:t xml:space="preserve"> m</w:t>
      </w:r>
      <w:r w:rsidR="007E2D11" w:rsidRPr="007E2D11">
        <w:t>ục</w:t>
      </w:r>
      <w:r w:rsidR="007E2D11">
        <w:t xml:space="preserve"> ti</w:t>
      </w:r>
      <w:r w:rsidR="007E2D11" w:rsidRPr="007E2D11">
        <w:t>ê</w:t>
      </w:r>
      <w:r w:rsidR="007E2D11">
        <w:t>u tr</w:t>
      </w:r>
      <w:r w:rsidR="007E2D11" w:rsidRPr="007E2D11">
        <w:t>ọng</w:t>
      </w:r>
      <w:r w:rsidR="007E2D11">
        <w:t xml:space="preserve"> </w:t>
      </w:r>
      <w:r w:rsidR="007E2D11" w:rsidRPr="007E2D11">
        <w:t>đ</w:t>
      </w:r>
      <w:r w:rsidR="007E2D11">
        <w:t>i</w:t>
      </w:r>
      <w:r w:rsidR="007E2D11" w:rsidRPr="007E2D11">
        <w:t>ểm</w:t>
      </w:r>
      <w:r w:rsidR="007E2D11">
        <w:t xml:space="preserve"> v</w:t>
      </w:r>
      <w:r w:rsidR="007E2D11" w:rsidRPr="007E2D11">
        <w:t>ề</w:t>
      </w:r>
      <w:r w:rsidR="007E2D11">
        <w:t xml:space="preserve"> ch</w:t>
      </w:r>
      <w:r w:rsidR="007E2D11" w:rsidRPr="007E2D11">
        <w:t>ính</w:t>
      </w:r>
      <w:r w:rsidR="007E2D11">
        <w:t xml:space="preserve"> tr</w:t>
      </w:r>
      <w:r w:rsidR="007E2D11" w:rsidRPr="007E2D11">
        <w:t>ị</w:t>
      </w:r>
      <w:r w:rsidR="007E2D11">
        <w:t>, kinh t</w:t>
      </w:r>
      <w:r w:rsidR="007E2D11" w:rsidRPr="007E2D11">
        <w:t>ế</w:t>
      </w:r>
      <w:r w:rsidR="007E2D11">
        <w:t>, v</w:t>
      </w:r>
      <w:r w:rsidR="007E2D11" w:rsidRPr="007E2D11">
        <w:t>ă</w:t>
      </w:r>
      <w:r w:rsidR="007E2D11">
        <w:t>n h</w:t>
      </w:r>
      <w:r w:rsidR="007E2D11" w:rsidRPr="007E2D11">
        <w:t>óa</w:t>
      </w:r>
      <w:r w:rsidR="007E2D11">
        <w:t>, x</w:t>
      </w:r>
      <w:r w:rsidR="007E2D11" w:rsidRPr="007E2D11">
        <w:t>ã</w:t>
      </w:r>
      <w:r w:rsidR="007E2D11">
        <w:t xml:space="preserve"> h</w:t>
      </w:r>
      <w:r w:rsidR="007E2D11" w:rsidRPr="007E2D11">
        <w:t>ội</w:t>
      </w:r>
      <w:r w:rsidR="007E2D11">
        <w:t>, l</w:t>
      </w:r>
      <w:r w:rsidR="007E2D11" w:rsidRPr="007E2D11">
        <w:t>ễ</w:t>
      </w:r>
      <w:r w:rsidR="007E2D11">
        <w:t xml:space="preserve"> h</w:t>
      </w:r>
      <w:r w:rsidR="007E2D11" w:rsidRPr="007E2D11">
        <w:t>ội</w:t>
      </w:r>
      <w:r w:rsidR="007E2D11">
        <w:t>, c</w:t>
      </w:r>
      <w:r w:rsidR="007E2D11" w:rsidRPr="007E2D11">
        <w:t>ác</w:t>
      </w:r>
      <w:r w:rsidR="007E2D11">
        <w:t xml:space="preserve"> s</w:t>
      </w:r>
      <w:r w:rsidR="007E2D11" w:rsidRPr="007E2D11">
        <w:t>ự</w:t>
      </w:r>
      <w:r w:rsidR="007E2D11">
        <w:t xml:space="preserve"> ki</w:t>
      </w:r>
      <w:r w:rsidR="007E2D11" w:rsidRPr="007E2D11">
        <w:t>ện</w:t>
      </w:r>
      <w:r w:rsidR="007E2D11">
        <w:t xml:space="preserve"> ch</w:t>
      </w:r>
      <w:r w:rsidR="007E2D11" w:rsidRPr="007E2D11">
        <w:t>ính</w:t>
      </w:r>
      <w:r w:rsidR="007E2D11">
        <w:t xml:space="preserve"> tr</w:t>
      </w:r>
      <w:r w:rsidR="007E2D11" w:rsidRPr="007E2D11">
        <w:t>ị</w:t>
      </w:r>
      <w:r w:rsidR="007E2D11">
        <w:t xml:space="preserve"> quan tr</w:t>
      </w:r>
      <w:r w:rsidR="007E2D11" w:rsidRPr="007E2D11">
        <w:t>ọng</w:t>
      </w:r>
      <w:r w:rsidR="007E2D11">
        <w:t>;</w:t>
      </w:r>
      <w:r w:rsidRPr="00210F65">
        <w:t xml:space="preserve"> giữ vững trật tự an toàn xã hội, không để xảy ra đột xuất, bất ngờ. Nâng cao hiệu quả quản lý nhà nước về trật tự xã hội, trọng tâm là an ninh kinh tế, an ninh mạng, trật tự an toàn gi</w:t>
      </w:r>
      <w:r>
        <w:t>ao thông, ph</w:t>
      </w:r>
      <w:r w:rsidRPr="00210F65">
        <w:t>òng</w:t>
      </w:r>
      <w:r>
        <w:t xml:space="preserve"> ch</w:t>
      </w:r>
      <w:r w:rsidRPr="00210F65">
        <w:t>áy</w:t>
      </w:r>
      <w:r>
        <w:t xml:space="preserve"> ch</w:t>
      </w:r>
      <w:r w:rsidRPr="00210F65">
        <w:t>ữa</w:t>
      </w:r>
      <w:r>
        <w:t xml:space="preserve"> ch</w:t>
      </w:r>
      <w:r w:rsidRPr="00210F65">
        <w:t>áy</w:t>
      </w:r>
      <w:r>
        <w:t>...;</w:t>
      </w:r>
      <w:r w:rsidRPr="00210F65">
        <w:t xml:space="preserve"> quan tâm xây dựng lực lượng Công an xã, thị trấn nhằm giải quyết</w:t>
      </w:r>
      <w:r>
        <w:t xml:space="preserve"> tốt các vụ việc ngay tại cơ sở </w:t>
      </w:r>
      <w:r w:rsidRPr="00210F65">
        <w:t>góp phần tạo môi trường an toàn, ổn định, thuận lợi cho phát triển kinh tế, xã hội của địa phương</w:t>
      </w:r>
      <w:r>
        <w:t>.</w:t>
      </w:r>
    </w:p>
    <w:p w:rsidR="00E216CE" w:rsidRDefault="00602FF2" w:rsidP="00AF5C8E">
      <w:pPr>
        <w:spacing w:before="120" w:after="120" w:line="360" w:lineRule="exact"/>
        <w:ind w:firstLine="720"/>
        <w:jc w:val="both"/>
        <w:rPr>
          <w:b/>
        </w:rPr>
      </w:pPr>
      <w:r>
        <w:rPr>
          <w:b/>
        </w:rPr>
        <w:t>2</w:t>
      </w:r>
      <w:r w:rsidR="006111CE" w:rsidRPr="00801EE1">
        <w:rPr>
          <w:b/>
        </w:rPr>
        <w:t xml:space="preserve">. </w:t>
      </w:r>
      <w:r w:rsidR="00E216CE">
        <w:rPr>
          <w:b/>
        </w:rPr>
        <w:t>Về lĩnh vực</w:t>
      </w:r>
      <w:r w:rsidR="006111CE" w:rsidRPr="00801EE1">
        <w:rPr>
          <w:b/>
        </w:rPr>
        <w:t xml:space="preserve"> xây dựng Đảng</w:t>
      </w:r>
      <w:r>
        <w:rPr>
          <w:b/>
        </w:rPr>
        <w:t xml:space="preserve"> b</w:t>
      </w:r>
      <w:r w:rsidRPr="00602FF2">
        <w:rPr>
          <w:b/>
        </w:rPr>
        <w:t>ộ</w:t>
      </w:r>
      <w:r w:rsidR="006111CE" w:rsidRPr="00801EE1">
        <w:rPr>
          <w:b/>
        </w:rPr>
        <w:t xml:space="preserve"> và hệ thống chính trị </w:t>
      </w:r>
    </w:p>
    <w:p w:rsidR="00E840F2" w:rsidRPr="00801EE1" w:rsidRDefault="00E840F2" w:rsidP="00AF5C8E">
      <w:pPr>
        <w:spacing w:before="120" w:after="120" w:line="360" w:lineRule="exact"/>
        <w:ind w:firstLine="720"/>
        <w:jc w:val="both"/>
        <w:rPr>
          <w:b/>
          <w:i/>
        </w:rPr>
      </w:pPr>
      <w:r>
        <w:rPr>
          <w:b/>
          <w:i/>
        </w:rPr>
        <w:t>2</w:t>
      </w:r>
      <w:r w:rsidRPr="00801EE1">
        <w:rPr>
          <w:b/>
          <w:i/>
        </w:rPr>
        <w:t>.1.</w:t>
      </w:r>
      <w:r>
        <w:rPr>
          <w:b/>
          <w:i/>
        </w:rPr>
        <w:t xml:space="preserve"> X</w:t>
      </w:r>
      <w:r w:rsidRPr="00801EE1">
        <w:rPr>
          <w:b/>
          <w:i/>
        </w:rPr>
        <w:t>ây dựng Đảng về chính trị</w:t>
      </w:r>
    </w:p>
    <w:p w:rsidR="00C242EB" w:rsidRDefault="00C242EB" w:rsidP="00AF5C8E">
      <w:pPr>
        <w:spacing w:before="120" w:after="120" w:line="360" w:lineRule="exact"/>
        <w:ind w:firstLine="720"/>
        <w:jc w:val="both"/>
      </w:pPr>
      <w:r>
        <w:t>T</w:t>
      </w:r>
      <w:r w:rsidRPr="00237AE0">
        <w:t xml:space="preserve">iếp tục kiên định và không ngừng vận dụng, phát triển sáng tạo chủ nghĩa </w:t>
      </w:r>
      <w:r w:rsidRPr="00C242EB">
        <w:t>Mác - Lênin, tư tưởng Hồ Chí Minh, đường lối đổi mới của Đảng và những vấn đề có tính nguyên tắc trong công tác xây dựng Đảng. Không ngừng vận dụng sáng tạo chủ nghĩa Mác - Lênin, tư tưởng Hồ Chí Minh, đường lối đổi mới của Đản</w:t>
      </w:r>
      <w:r>
        <w:t>g vào tình hình thực tế của huyện</w:t>
      </w:r>
      <w:r w:rsidRPr="00C242EB">
        <w:t xml:space="preserve">. Nâng cao bản lĩnh, trí tuệ, tính chiến đấu của toàn Đảng bộ và cán bộ, đảng viên, nhất là cán bộ lãnh đạo, người đứng đầu các cấp. Nâng cao năng lực dự báo, tầm nhìn </w:t>
      </w:r>
      <w:r>
        <w:t>lâu dài để ban hành</w:t>
      </w:r>
      <w:r w:rsidRPr="00C242EB">
        <w:t xml:space="preserve"> các chủ trương, định hướng phát triển. Kiên quyết đấu tranh phòng, chống hiệu quả các biểu hiện cơ hội, bảo thủ, bè phái, cục bộ địa phương, những biểu hiện suy thoái</w:t>
      </w:r>
      <w:r>
        <w:t xml:space="preserve"> </w:t>
      </w:r>
      <w:r w:rsidRPr="00237AE0">
        <w:t xml:space="preserve">để xây dựng, củng cố sự đoàn kết, thống nhất trong Đảng và sự đồng </w:t>
      </w:r>
      <w:r>
        <w:t>thuận trong Nhân dân</w:t>
      </w:r>
      <w:r w:rsidRPr="00C242EB">
        <w:t>. Khi ban hành nghị quyết, chủ trương, phải bám sát và xuất phát từ thực tiễn, đánh giá tác động, cân đối, bố trí nguồn lực và tổ chức thực hiện bài bản, nghiêm túc, hiệu quả.</w:t>
      </w:r>
      <w:r>
        <w:t xml:space="preserve"> Đ</w:t>
      </w:r>
      <w:r w:rsidRPr="00506C74">
        <w:t>ồng</w:t>
      </w:r>
      <w:r>
        <w:t xml:space="preserve"> th</w:t>
      </w:r>
      <w:r w:rsidRPr="00506C74">
        <w:t>ời</w:t>
      </w:r>
      <w:r>
        <w:t xml:space="preserve"> </w:t>
      </w:r>
      <w:r w:rsidRPr="00506C74">
        <w:t>đ</w:t>
      </w:r>
      <w:r w:rsidRPr="00237AE0">
        <w:t>ẩy mạnh</w:t>
      </w:r>
      <w:r>
        <w:t xml:space="preserve"> c</w:t>
      </w:r>
      <w:r w:rsidRPr="00506C74">
        <w:t>ô</w:t>
      </w:r>
      <w:r>
        <w:t>ng t</w:t>
      </w:r>
      <w:r w:rsidRPr="00506C74">
        <w:t>ác</w:t>
      </w:r>
      <w:r w:rsidRPr="00237AE0">
        <w:t xml:space="preserve"> tổng kết thực tiễn, đặc biệt tổng kết </w:t>
      </w:r>
      <w:r>
        <w:t>qu</w:t>
      </w:r>
      <w:r w:rsidRPr="00506C74">
        <w:t>á</w:t>
      </w:r>
      <w:r>
        <w:t xml:space="preserve"> tr</w:t>
      </w:r>
      <w:r w:rsidRPr="00506C74">
        <w:t>ình</w:t>
      </w:r>
      <w:r w:rsidRPr="00237AE0">
        <w:t xml:space="preserve"> xây dựng, phát</w:t>
      </w:r>
      <w:r>
        <w:t xml:space="preserve"> triển sau 30 năm tái lập huyện, t</w:t>
      </w:r>
      <w:r w:rsidRPr="00506C74">
        <w:t>ừng</w:t>
      </w:r>
      <w:r>
        <w:t xml:space="preserve"> bư</w:t>
      </w:r>
      <w:r w:rsidRPr="00506C74">
        <w:t>ớc</w:t>
      </w:r>
      <w:r>
        <w:t xml:space="preserve"> </w:t>
      </w:r>
      <w:r w:rsidRPr="00237AE0">
        <w:t xml:space="preserve">phát triển kinh tế - xã </w:t>
      </w:r>
      <w:r>
        <w:t>hội nhanh, b</w:t>
      </w:r>
      <w:r w:rsidRPr="00506C74">
        <w:t>ền</w:t>
      </w:r>
      <w:r>
        <w:t xml:space="preserve"> v</w:t>
      </w:r>
      <w:r w:rsidRPr="00506C74">
        <w:t>ững</w:t>
      </w:r>
      <w:r>
        <w:t>; nâng cao đời sống N</w:t>
      </w:r>
      <w:r w:rsidRPr="00237AE0">
        <w:t xml:space="preserve">hân dân, củng cố vững chắc quốc phòng - an ninh, </w:t>
      </w:r>
      <w:r>
        <w:t>th</w:t>
      </w:r>
      <w:r w:rsidRPr="00506C74">
        <w:t>ực</w:t>
      </w:r>
      <w:r>
        <w:t xml:space="preserve"> hi</w:t>
      </w:r>
      <w:r w:rsidRPr="00506C74">
        <w:t>ện</w:t>
      </w:r>
      <w:r>
        <w:t xml:space="preserve"> t</w:t>
      </w:r>
      <w:r w:rsidRPr="00506C74">
        <w:t>ốt</w:t>
      </w:r>
      <w:r>
        <w:t xml:space="preserve"> c</w:t>
      </w:r>
      <w:r w:rsidRPr="00506C74">
        <w:t>ô</w:t>
      </w:r>
      <w:r>
        <w:t>ng t</w:t>
      </w:r>
      <w:r w:rsidRPr="00506C74">
        <w:t>ác</w:t>
      </w:r>
      <w:r>
        <w:t xml:space="preserve"> </w:t>
      </w:r>
      <w:r w:rsidRPr="00237AE0">
        <w:t>xây dựng</w:t>
      </w:r>
      <w:r>
        <w:t>, ch</w:t>
      </w:r>
      <w:r w:rsidRPr="00506C74">
        <w:t>ỉnh</w:t>
      </w:r>
      <w:r>
        <w:t xml:space="preserve"> đ</w:t>
      </w:r>
      <w:r w:rsidRPr="00506C74">
        <w:t>ốn</w:t>
      </w:r>
      <w:r w:rsidRPr="00237AE0">
        <w:t xml:space="preserve"> Đảng và hệ thố</w:t>
      </w:r>
      <w:r>
        <w:t>ng chính trị</w:t>
      </w:r>
      <w:r w:rsidRPr="00237AE0">
        <w:t>.</w:t>
      </w:r>
    </w:p>
    <w:p w:rsidR="00237AE0" w:rsidRPr="006111CE" w:rsidRDefault="00602FF2" w:rsidP="00AF5C8E">
      <w:pPr>
        <w:spacing w:before="120" w:after="120" w:line="360" w:lineRule="exact"/>
        <w:ind w:firstLine="720"/>
        <w:jc w:val="both"/>
        <w:rPr>
          <w:b/>
          <w:i/>
        </w:rPr>
      </w:pPr>
      <w:r>
        <w:rPr>
          <w:b/>
          <w:i/>
        </w:rPr>
        <w:t>2.</w:t>
      </w:r>
      <w:r w:rsidR="00237AE0" w:rsidRPr="006111CE">
        <w:rPr>
          <w:b/>
          <w:i/>
        </w:rPr>
        <w:t xml:space="preserve">2. </w:t>
      </w:r>
      <w:r>
        <w:rPr>
          <w:b/>
          <w:i/>
        </w:rPr>
        <w:t>X</w:t>
      </w:r>
      <w:r w:rsidR="00237AE0" w:rsidRPr="006111CE">
        <w:rPr>
          <w:b/>
          <w:i/>
        </w:rPr>
        <w:t>ây dựng Đảng về tư tưởng</w:t>
      </w:r>
    </w:p>
    <w:p w:rsidR="00F5017D" w:rsidRPr="002470DC" w:rsidRDefault="00C242EB" w:rsidP="00AF5C8E">
      <w:pPr>
        <w:spacing w:before="120" w:after="120" w:line="356" w:lineRule="exact"/>
        <w:ind w:firstLine="720"/>
        <w:jc w:val="both"/>
      </w:pPr>
      <w:r w:rsidRPr="007264DD">
        <w:rPr>
          <w:spacing w:val="-2"/>
        </w:rPr>
        <w:t xml:space="preserve">Lãnh đạo, chỉ đạo đổi mới mạnh mẽ nội dung, phương pháp công tác tư tưởng theo hướng chủ động, thiết thực, kịp thời, hướng mạnh về cơ sở và hiệu quả trong tuyên truyền; gắn “xây” với “chống”, lấy “xây” làm chính, lấy tư tưởng tiến bộ, tích </w:t>
      </w:r>
      <w:r w:rsidRPr="002470DC">
        <w:t xml:space="preserve">cực để đẩy lùi tư tưởng sai trái, lạc hậu. Tiếp tục thực hiện và đổi mới mạnh mẽ nội dung, phương thức công tác tư tưởng, bảo đảm tính Đảng, tính khoa học, tính chiến đấu, tính thực tiễn, kịp thời và hiệu quả. Nâng cao chất lượng tuyên truyền, </w:t>
      </w:r>
      <w:r w:rsidRPr="002470DC">
        <w:lastRenderedPageBreak/>
        <w:t xml:space="preserve">giáo dục, học tập lý luận chính trị, các chủ trương, nghị quyết của Đảng. Đưa việc bồi dưỡng lý luận chính trị, cập nhật kiến thức mới cho cán bộ, đảng viên, nhất là cán bộ lãnh đạo, quản lý chủ chốt các cấp đi vào nền nếp,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w:t>
      </w:r>
      <w:r w:rsidR="007264DD" w:rsidRPr="002470DC">
        <w:t xml:space="preserve">Kịp thời </w:t>
      </w:r>
      <w:r w:rsidRPr="002470DC">
        <w:t>sơ</w:t>
      </w:r>
      <w:r w:rsidR="007264DD" w:rsidRPr="002470DC">
        <w:t xml:space="preserve"> kết</w:t>
      </w:r>
      <w:r w:rsidRPr="002470DC">
        <w:t>, tổng kết, đánh g</w:t>
      </w:r>
      <w:r w:rsidR="007264DD" w:rsidRPr="002470DC">
        <w:t>iá tình hình thực hiện và</w:t>
      </w:r>
      <w:r w:rsidRPr="002470DC">
        <w:t xml:space="preserve"> điều chỉnh, bổ sung những vấn đề mới phù hợp với yêu cầu thực tiễn. Nắm chắc, chủ động, kịp thời xử lý thông tin và định hướng dư luận; giải qu</w:t>
      </w:r>
      <w:r w:rsidR="00F5017D" w:rsidRPr="002470DC">
        <w:t>yết tốt các vấn đề bức xúc của N</w:t>
      </w:r>
      <w:r w:rsidRPr="002470DC">
        <w:t xml:space="preserve">hân dân và các vấn đề nhạy cảm, phức tạp phát sinh; đấu tranh phòng, chống </w:t>
      </w:r>
      <w:r w:rsidR="007264DD" w:rsidRPr="002470DC">
        <w:t>chiến lược "diễn biến hòa bình";</w:t>
      </w:r>
      <w:r w:rsidRPr="002470DC">
        <w:t xml:space="preserve"> tiếp tục nâng cao hiệu quả hoạt động của Ban Chỉ đạo 35; thực hiện đồng bộ các biện pháp đấu tranh, bác bỏ những thông tin xuyên tạc, sai trái, phản động, bảo vệ nền tảng tư tưởng của Đảng, chính sách, pháp luật của Nhà nước. </w:t>
      </w:r>
      <w:r w:rsidR="00F5017D" w:rsidRPr="002470DC">
        <w:t xml:space="preserve">Tiếp tục nâng cao chất lượng đội ngũ cán bộ và hiệu quả hoạt động của hệ thống tuyên giáo từ huyện đến cơ sở; chất lượng hoạt động của đội ngũ báo cáo viên, công tác viên dư luận xã hội. </w:t>
      </w:r>
    </w:p>
    <w:p w:rsidR="00237AE0" w:rsidRPr="006111CE" w:rsidRDefault="00602FF2" w:rsidP="00AF5C8E">
      <w:pPr>
        <w:spacing w:before="120" w:after="120" w:line="356" w:lineRule="exact"/>
        <w:ind w:firstLine="720"/>
        <w:jc w:val="both"/>
        <w:rPr>
          <w:b/>
          <w:i/>
        </w:rPr>
      </w:pPr>
      <w:r>
        <w:rPr>
          <w:b/>
          <w:i/>
        </w:rPr>
        <w:t>2</w:t>
      </w:r>
      <w:r w:rsidR="00E840F2">
        <w:rPr>
          <w:b/>
          <w:i/>
        </w:rPr>
        <w:t>.</w:t>
      </w:r>
      <w:r w:rsidR="00237AE0" w:rsidRPr="006111CE">
        <w:rPr>
          <w:b/>
          <w:i/>
        </w:rPr>
        <w:t xml:space="preserve">3. </w:t>
      </w:r>
      <w:r>
        <w:rPr>
          <w:b/>
          <w:i/>
        </w:rPr>
        <w:t>X</w:t>
      </w:r>
      <w:r w:rsidR="00237AE0" w:rsidRPr="006111CE">
        <w:rPr>
          <w:b/>
          <w:i/>
        </w:rPr>
        <w:t>ây dựng Đảng về đạo đức</w:t>
      </w:r>
    </w:p>
    <w:p w:rsidR="00F5017D" w:rsidRDefault="00237AE0" w:rsidP="00AF5C8E">
      <w:pPr>
        <w:spacing w:before="120" w:after="120" w:line="356" w:lineRule="exact"/>
        <w:ind w:firstLine="720"/>
        <w:jc w:val="both"/>
      </w:pPr>
      <w:r w:rsidRPr="00237AE0">
        <w:t xml:space="preserve">Tiếp tục kiên quyết, kiên trì thực hiện hiệu quả </w:t>
      </w:r>
      <w:r w:rsidR="00E016EE" w:rsidRPr="00237AE0">
        <w:t>Nghị quyết Trung ương 4 (khóa XI, XII), Kết luận số 21-KL/TW</w:t>
      </w:r>
      <w:r w:rsidR="00E016EE">
        <w:t xml:space="preserve"> </w:t>
      </w:r>
      <w:r w:rsidR="00E016EE" w:rsidRPr="00E016EE">
        <w:t>ngày 25/10/2021 của Ban Chấp hành Trung ương về đẩy mạnh xây dựng, chỉnh đốn Đảng và hệ thống chính trị</w:t>
      </w:r>
      <w:r w:rsidR="00E016EE">
        <w:t xml:space="preserve">; </w:t>
      </w:r>
      <w:r w:rsidR="00E016EE" w:rsidRPr="00E016EE">
        <w:t xml:space="preserve">Kết luận số 01-KL/TW ngày 18/5/2021 của Bộ Chính trị về tiếp tục thực hiện Chỉ thị số 05-CT/TW ngày 15/5/2016 của Bộ Chính trị khóa XII </w:t>
      </w:r>
      <w:r w:rsidR="003727BE" w:rsidRPr="003727BE">
        <w:t>v</w:t>
      </w:r>
      <w:r w:rsidR="00E016EE" w:rsidRPr="003727BE">
        <w:t xml:space="preserve">ề đẩy mạnh học tập và làm theo tư tưởng, </w:t>
      </w:r>
      <w:r w:rsidR="003727BE" w:rsidRPr="003727BE">
        <w:t>đạo đức, phong cách Hồ Chí Minh; Quy định số 144-QĐ/TW ngày 09/5/2024 của Bộ Chính trị về chuẩn mực đạo đức cách mạng của cán bộ, đảng viên trong giai đoạn mới</w:t>
      </w:r>
      <w:r w:rsidRPr="00237AE0">
        <w:t xml:space="preserve"> bằng các giải pháp </w:t>
      </w:r>
      <w:r w:rsidR="003727BE">
        <w:t>quyết liệt, đồng bộ</w:t>
      </w:r>
      <w:r w:rsidRPr="00237AE0">
        <w:t>.</w:t>
      </w:r>
      <w:r w:rsidR="00783223">
        <w:t xml:space="preserve"> </w:t>
      </w:r>
    </w:p>
    <w:p w:rsidR="0017504E" w:rsidRPr="00BF63B1" w:rsidRDefault="00237AE0" w:rsidP="00AF5C8E">
      <w:pPr>
        <w:spacing w:before="120" w:after="120" w:line="356" w:lineRule="exact"/>
        <w:ind w:firstLine="720"/>
        <w:jc w:val="both"/>
      </w:pPr>
      <w:r w:rsidRPr="00237AE0">
        <w:t xml:space="preserve">Thường xuyên kiểm tra, giám sát đối với các tổ chức đảng, đảng viên trong việc chấp hành Điều lệ, nghị quyết, chỉ thị, quy định của Đảng, chính sách, luật pháp Nhà nước; chấp hành nguyên tắc tập trung dân chủ, quy chế làm việc, chế độ công tác, thực hiện dân chủ rộng rãi, giữ gìn đoàn kết nội bộ; tự phê bình và phê bình; rèn luyện phẩm chất đạo đức, lối sống; thực hành tiết kiệm; phòng, chống tham nhũng, tiêu cực, lãng phí. Coi trọng kết hợp công tác kiểm tra, giám sát trong Đảng với giám sát của </w:t>
      </w:r>
      <w:r w:rsidR="00FF3868">
        <w:t>H</w:t>
      </w:r>
      <w:r w:rsidR="00FF3868" w:rsidRPr="00FF3868">
        <w:t>ội</w:t>
      </w:r>
      <w:r w:rsidR="00FF3868">
        <w:t xml:space="preserve"> đ</w:t>
      </w:r>
      <w:r w:rsidR="00FF3868" w:rsidRPr="00FF3868">
        <w:t>ồng</w:t>
      </w:r>
      <w:r w:rsidR="00FF3868">
        <w:t xml:space="preserve"> nh</w:t>
      </w:r>
      <w:r w:rsidR="00FF3868" w:rsidRPr="00FF3868">
        <w:t>â</w:t>
      </w:r>
      <w:r w:rsidR="00FF3868">
        <w:t>n d</w:t>
      </w:r>
      <w:r w:rsidR="00FF3868" w:rsidRPr="00FF3868">
        <w:t>â</w:t>
      </w:r>
      <w:r w:rsidR="00FF3868">
        <w:t>n</w:t>
      </w:r>
      <w:r w:rsidRPr="00237AE0">
        <w:t xml:space="preserve">, Mặt trận Tổ quốc và các </w:t>
      </w:r>
      <w:r w:rsidR="00FF3868" w:rsidRPr="00FF3868">
        <w:t>đ</w:t>
      </w:r>
      <w:r w:rsidR="00FF3868">
        <w:t>o</w:t>
      </w:r>
      <w:r w:rsidR="00FF3868" w:rsidRPr="00FF3868">
        <w:t>àn</w:t>
      </w:r>
      <w:r w:rsidR="00FF3868">
        <w:t xml:space="preserve"> th</w:t>
      </w:r>
      <w:r w:rsidR="00FF3868" w:rsidRPr="00FF3868">
        <w:t>ể</w:t>
      </w:r>
      <w:r w:rsidR="00FF3868">
        <w:t xml:space="preserve"> ch</w:t>
      </w:r>
      <w:r w:rsidR="00FF3868" w:rsidRPr="00FF3868">
        <w:t>ính</w:t>
      </w:r>
      <w:r w:rsidR="00FF3868">
        <w:t xml:space="preserve"> tr</w:t>
      </w:r>
      <w:r w:rsidR="00FF3868" w:rsidRPr="00FF3868">
        <w:t>ị</w:t>
      </w:r>
      <w:r w:rsidR="00FF3868">
        <w:t xml:space="preserve"> - xã hội </w:t>
      </w:r>
      <w:r w:rsidRPr="00237AE0">
        <w:t xml:space="preserve">đối với việc tu dưỡng, rèn luyện đạo đức, lối sống của cán bộ đảng viên, nhất là người đứng đầu, cán bộ chủ chốt các cấp, </w:t>
      </w:r>
      <w:r w:rsidR="00F5017D" w:rsidRPr="00F5017D">
        <w:rPr>
          <w:color w:val="000000"/>
          <w:shd w:val="clear" w:color="auto" w:fill="FFFFFF"/>
        </w:rPr>
        <w:t>kết hợp giữa giáo dục với tăng cường kỷ luật, kỷ cương của Đảng, pháp luật của Nhà nước.</w:t>
      </w:r>
      <w:r w:rsidR="0017504E">
        <w:rPr>
          <w:color w:val="000000"/>
          <w:shd w:val="clear" w:color="auto" w:fill="FFFFFF"/>
        </w:rPr>
        <w:t xml:space="preserve"> </w:t>
      </w:r>
      <w:r w:rsidR="0017504E">
        <w:t>B</w:t>
      </w:r>
      <w:r w:rsidR="0017504E" w:rsidRPr="00BF63B1">
        <w:t>iểu dương, khen thưởng kịp thời những cán bộ, đảng viên có tinh thần trách nhiệm trong công tác xây dựng Đảng về đạo đức nói riêng và xây dựng Đảng nói chung.</w:t>
      </w:r>
    </w:p>
    <w:p w:rsidR="0056223F" w:rsidRPr="0056223F" w:rsidRDefault="00602FF2" w:rsidP="00AF5C8E">
      <w:pPr>
        <w:spacing w:before="120" w:after="120" w:line="356" w:lineRule="exact"/>
        <w:ind w:firstLine="720"/>
        <w:jc w:val="both"/>
        <w:rPr>
          <w:b/>
          <w:i/>
        </w:rPr>
      </w:pPr>
      <w:r>
        <w:rPr>
          <w:b/>
          <w:i/>
        </w:rPr>
        <w:t>2</w:t>
      </w:r>
      <w:r w:rsidR="0056223F" w:rsidRPr="0056223F">
        <w:rPr>
          <w:b/>
          <w:i/>
        </w:rPr>
        <w:t>.</w:t>
      </w:r>
      <w:r w:rsidR="00E216CE">
        <w:rPr>
          <w:b/>
          <w:i/>
        </w:rPr>
        <w:t>4</w:t>
      </w:r>
      <w:r w:rsidR="0056223F" w:rsidRPr="0056223F">
        <w:rPr>
          <w:b/>
          <w:i/>
        </w:rPr>
        <w:t xml:space="preserve">. </w:t>
      </w:r>
      <w:r>
        <w:rPr>
          <w:b/>
          <w:i/>
        </w:rPr>
        <w:t>X</w:t>
      </w:r>
      <w:r w:rsidRPr="00602FF2">
        <w:rPr>
          <w:b/>
          <w:i/>
        </w:rPr>
        <w:t>â</w:t>
      </w:r>
      <w:r>
        <w:rPr>
          <w:b/>
          <w:i/>
        </w:rPr>
        <w:t>y d</w:t>
      </w:r>
      <w:r w:rsidRPr="00602FF2">
        <w:rPr>
          <w:b/>
          <w:i/>
        </w:rPr>
        <w:t>ựng</w:t>
      </w:r>
      <w:r>
        <w:rPr>
          <w:b/>
          <w:i/>
        </w:rPr>
        <w:t xml:space="preserve"> </w:t>
      </w:r>
      <w:r w:rsidRPr="00602FF2">
        <w:rPr>
          <w:b/>
          <w:i/>
        </w:rPr>
        <w:t>Đảng</w:t>
      </w:r>
      <w:r>
        <w:rPr>
          <w:b/>
          <w:i/>
        </w:rPr>
        <w:t xml:space="preserve"> v</w:t>
      </w:r>
      <w:r w:rsidRPr="00602FF2">
        <w:rPr>
          <w:b/>
          <w:i/>
        </w:rPr>
        <w:t>ề</w:t>
      </w:r>
      <w:r>
        <w:rPr>
          <w:b/>
          <w:i/>
        </w:rPr>
        <w:t xml:space="preserve"> t</w:t>
      </w:r>
      <w:r w:rsidRPr="00602FF2">
        <w:rPr>
          <w:b/>
          <w:i/>
        </w:rPr>
        <w:t>ổ</w:t>
      </w:r>
      <w:r>
        <w:rPr>
          <w:b/>
          <w:i/>
        </w:rPr>
        <w:t xml:space="preserve"> ch</w:t>
      </w:r>
      <w:r w:rsidRPr="00602FF2">
        <w:rPr>
          <w:b/>
          <w:i/>
        </w:rPr>
        <w:t>ức</w:t>
      </w:r>
    </w:p>
    <w:p w:rsidR="0056223F" w:rsidRDefault="0056223F" w:rsidP="00AF5C8E">
      <w:pPr>
        <w:spacing w:before="120" w:after="120" w:line="356" w:lineRule="exact"/>
        <w:ind w:firstLine="720"/>
        <w:jc w:val="both"/>
      </w:pPr>
      <w:r>
        <w:t xml:space="preserve">Tiếp tục chỉ đạo sắp xếp, hoàn thiện tổ chức bộ máy của hệ thống chính trị đảm bảo tinh gọn, hoạt động hiệu lực, hiệu quả; trọng tâm thực hiện Kết luận số </w:t>
      </w:r>
      <w:r>
        <w:lastRenderedPageBreak/>
        <w:t>50-KL/TW ngày 28/2/2023 của Bộ Chính trị về tiếp tục thực hiện Nghị quyết số 18-NQ/TW, Nghị quyết số 19-NQ/TW của Ban C</w:t>
      </w:r>
      <w:r w:rsidR="00921D54">
        <w:t xml:space="preserve">hấp hành Trung ương (khóa XII); Kế hoạch số 373-KH/TU ngày 12/12/2024 của Ban Thường vụ Tỉnh ủy về sắp xếp, tinh gọn tổ chức bộ máy của hệ thống chính trị tỉnh Hưng Yên. </w:t>
      </w:r>
      <w:r>
        <w:t xml:space="preserve">Chỉ đạo rà soát, bổ sung, hoàn thiện quy chế làm việc của các cấp ủy, tổ chức đảng và cơ quan, đơn vị đảm bảo đúng quy định. </w:t>
      </w:r>
    </w:p>
    <w:p w:rsidR="0056223F" w:rsidRPr="003863C5" w:rsidRDefault="003863C5" w:rsidP="006C2068">
      <w:pPr>
        <w:spacing w:before="120" w:after="120" w:line="356" w:lineRule="exact"/>
        <w:ind w:firstLine="720"/>
        <w:jc w:val="both"/>
        <w:rPr>
          <w:spacing w:val="-2"/>
        </w:rPr>
      </w:pPr>
      <w:r w:rsidRPr="003863C5">
        <w:rPr>
          <w:spacing w:val="-2"/>
        </w:rPr>
        <w:t>Quản lý chặt chẽ biên chế của hệ thống chính trị gắn với cơ cấu hợp lý, nâng cao chất lượng hoạt động của bộ máy theo</w:t>
      </w:r>
      <w:r w:rsidR="0056223F" w:rsidRPr="003863C5">
        <w:rPr>
          <w:spacing w:val="-2"/>
        </w:rPr>
        <w:t xml:space="preserve"> Kết luận số 28-KL/TW </w:t>
      </w:r>
      <w:r w:rsidR="00842B4D" w:rsidRPr="003863C5">
        <w:rPr>
          <w:spacing w:val="-2"/>
        </w:rPr>
        <w:t xml:space="preserve">ngày 21/2/2022 của Bộ Chính trị </w:t>
      </w:r>
      <w:r w:rsidR="0056223F" w:rsidRPr="003863C5">
        <w:rPr>
          <w:spacing w:val="-2"/>
        </w:rPr>
        <w:t xml:space="preserve">về tinh giản biên chế và cơ cấu lại đội ngũ cán bộ, công chức, viên chức; Kết luận số 40-KL/TW </w:t>
      </w:r>
      <w:r w:rsidR="00842B4D" w:rsidRPr="003863C5">
        <w:rPr>
          <w:spacing w:val="-2"/>
        </w:rPr>
        <w:t xml:space="preserve">ngày 18/7/2022 của Bộ Chính trị </w:t>
      </w:r>
      <w:r w:rsidR="0056223F" w:rsidRPr="003863C5">
        <w:rPr>
          <w:spacing w:val="-2"/>
        </w:rPr>
        <w:t xml:space="preserve">về nâng cao hiệu quả công tác quản lý biên chế của hệ thống chính trị giai đoạn 2022-2026. Tiếp tục rà soát, sắp xếp chức danh, chức vụ theo phân cấp quản lý; hoàn thiện danh mục vị trí việc làm, khung năng lực, bản mô tả vị trí việc làm của hệ thống chính trị để làm cơ sở xác định biên chế của từng cơ quan, đơn vị phù hợp với chức năng, nhiệm vụ và thực tiễn, gắn với đánh giá thực chất, xếp loại chính xác công chức, viên chức. </w:t>
      </w:r>
    </w:p>
    <w:p w:rsidR="00E216CE" w:rsidRDefault="00E216CE" w:rsidP="006C2068">
      <w:pPr>
        <w:spacing w:before="120" w:after="120" w:line="356" w:lineRule="exact"/>
        <w:ind w:firstLine="720"/>
        <w:jc w:val="both"/>
      </w:pPr>
      <w:r>
        <w:t xml:space="preserve">Chỉ đạo thực hiện đồng bộ các nhóm nhiệm vụ, giải pháp nâng cao năng lực </w:t>
      </w:r>
      <w:r w:rsidRPr="00E9661E">
        <w:rPr>
          <w:spacing w:val="-2"/>
        </w:rPr>
        <w:t>lãnh đạo, sức chiến đấu của tổ chức đảng, đảng viên theo Nghị quyết số 21-NQ/TW</w:t>
      </w:r>
      <w:r>
        <w:t xml:space="preserve"> về </w:t>
      </w:r>
      <w:r w:rsidRPr="002546AF">
        <w:rPr>
          <w:i/>
        </w:rPr>
        <w:t>“Tăng cường củng cố, xây dựng tổ chức cơ sở đảng và nâng cao chất lượng đội ngũ đảng viên”</w:t>
      </w:r>
      <w:r>
        <w:t xml:space="preserve">, thực hiện mô hình </w:t>
      </w:r>
      <w:r w:rsidRPr="002546AF">
        <w:rPr>
          <w:i/>
        </w:rPr>
        <w:t>“Chi bộ bốn tốt”, “Đảng bộ cơ sở bốn tốt”</w:t>
      </w:r>
      <w:r>
        <w:t>. Tiếp tục sắp xếp, kiện toàn t</w:t>
      </w:r>
      <w:r w:rsidRPr="002546AF">
        <w:t>ổ</w:t>
      </w:r>
      <w:r>
        <w:t xml:space="preserve"> ch</w:t>
      </w:r>
      <w:r w:rsidRPr="002546AF">
        <w:t>ức</w:t>
      </w:r>
      <w:r>
        <w:t xml:space="preserve"> c</w:t>
      </w:r>
      <w:r w:rsidRPr="002546AF">
        <w:t>ơ</w:t>
      </w:r>
      <w:r>
        <w:t xml:space="preserve"> s</w:t>
      </w:r>
      <w:r w:rsidRPr="002546AF">
        <w:t>ở</w:t>
      </w:r>
      <w:r>
        <w:t xml:space="preserve"> </w:t>
      </w:r>
      <w:r w:rsidRPr="002546AF">
        <w:t>Đảng</w:t>
      </w:r>
      <w:r>
        <w:t xml:space="preserve"> phù hợp với đổi mới, sắp xếp tổ chức bộ máy của hệ thống chính trị; nâng cao chất lượng hoạt động, bảo đảm sự lãnh đạo toàn diện của Đảng ở cơ sở. Kịp thời chỉ đạo rà soát, bổ sung, sửa đổi, hoàn thiện quy chế làm việc của cấp ủy cơ sở đảm bảo phù hợp chức năng, nhiệm vụ, mối quan hệ công tác của từng loại hình t</w:t>
      </w:r>
      <w:r w:rsidRPr="002546AF">
        <w:t>ổ</w:t>
      </w:r>
      <w:r>
        <w:t xml:space="preserve"> ch</w:t>
      </w:r>
      <w:r w:rsidRPr="002546AF">
        <w:t>ức</w:t>
      </w:r>
      <w:r>
        <w:t xml:space="preserve"> c</w:t>
      </w:r>
      <w:r w:rsidRPr="002546AF">
        <w:t>ơ</w:t>
      </w:r>
      <w:r>
        <w:t xml:space="preserve"> s</w:t>
      </w:r>
      <w:r w:rsidRPr="002546AF">
        <w:t>ở</w:t>
      </w:r>
      <w:r>
        <w:t xml:space="preserve"> </w:t>
      </w:r>
      <w:r w:rsidRPr="002546AF">
        <w:t>Đảng</w:t>
      </w:r>
      <w:r>
        <w:t xml:space="preserve">. </w:t>
      </w:r>
      <w:r w:rsidRPr="00277894">
        <w:t xml:space="preserve">Tiếp tục đổi mới, nâng cao chất lượng sinh hoạt chi bộ; tăng cường kiểm tra, giám sát, kịp thời xử lý </w:t>
      </w:r>
      <w:r>
        <w:t>c</w:t>
      </w:r>
      <w:r w:rsidRPr="00277894">
        <w:t>ác</w:t>
      </w:r>
      <w:r>
        <w:t xml:space="preserve"> </w:t>
      </w:r>
      <w:r w:rsidRPr="00277894">
        <w:t>chi bộ, đảng viên vi phạm quy định, nguyên tắc sinh hoạt đảng. Chú trọng công tác kết nạp đảng viên, phát triển về số lượng, nâng cao chất lượng; tăng cường công tác giáo dục, rèn luyện, quản lý đảng viên; thường xuyên rà soát, sàng lọc, đưa những đảng viên không còn đủ tư cách ra khỏi Đảng.</w:t>
      </w:r>
    </w:p>
    <w:p w:rsidR="00C92C40" w:rsidRDefault="00602FF2" w:rsidP="006C2068">
      <w:pPr>
        <w:spacing w:before="120" w:after="120" w:line="356" w:lineRule="exact"/>
        <w:ind w:firstLine="720"/>
        <w:jc w:val="both"/>
        <w:rPr>
          <w:rFonts w:ascii="Times New Roman Bold Italic" w:hAnsi="Times New Roman Bold Italic"/>
          <w:b/>
          <w:i/>
        </w:rPr>
      </w:pPr>
      <w:r w:rsidRPr="00170C97">
        <w:rPr>
          <w:rFonts w:ascii="Times New Roman Bold Italic" w:hAnsi="Times New Roman Bold Italic"/>
          <w:b/>
          <w:i/>
        </w:rPr>
        <w:t>2</w:t>
      </w:r>
      <w:r w:rsidR="0056223F" w:rsidRPr="00170C97">
        <w:rPr>
          <w:rFonts w:ascii="Times New Roman Bold Italic" w:hAnsi="Times New Roman Bold Italic"/>
          <w:b/>
          <w:i/>
        </w:rPr>
        <w:t>.</w:t>
      </w:r>
      <w:r w:rsidR="00E216CE" w:rsidRPr="00170C97">
        <w:rPr>
          <w:rFonts w:ascii="Times New Roman Bold Italic" w:hAnsi="Times New Roman Bold Italic"/>
          <w:b/>
          <w:i/>
        </w:rPr>
        <w:t>5</w:t>
      </w:r>
      <w:r w:rsidR="0056223F" w:rsidRPr="00170C97">
        <w:rPr>
          <w:rFonts w:ascii="Times New Roman Bold Italic" w:hAnsi="Times New Roman Bold Italic"/>
          <w:b/>
          <w:i/>
        </w:rPr>
        <w:t xml:space="preserve">. </w:t>
      </w:r>
      <w:r w:rsidR="00E216CE" w:rsidRPr="00170C97">
        <w:rPr>
          <w:rFonts w:ascii="Times New Roman Bold Italic" w:hAnsi="Times New Roman Bold Italic"/>
          <w:b/>
          <w:i/>
        </w:rPr>
        <w:t>Xây</w:t>
      </w:r>
      <w:r w:rsidR="008367FF" w:rsidRPr="00170C97">
        <w:rPr>
          <w:rFonts w:ascii="Times New Roman Bold Italic" w:hAnsi="Times New Roman Bold Italic"/>
          <w:b/>
          <w:i/>
        </w:rPr>
        <w:t xml:space="preserve"> </w:t>
      </w:r>
      <w:r w:rsidR="00E216CE" w:rsidRPr="00170C97">
        <w:rPr>
          <w:rFonts w:ascii="Times New Roman Bold Italic" w:hAnsi="Times New Roman Bold Italic"/>
          <w:b/>
          <w:i/>
        </w:rPr>
        <w:t>dựng Đảng về cán bộ</w:t>
      </w:r>
      <w:r w:rsidR="008367FF" w:rsidRPr="00170C97">
        <w:rPr>
          <w:rFonts w:ascii="Times New Roman Bold Italic" w:hAnsi="Times New Roman Bold Italic"/>
          <w:b/>
          <w:i/>
        </w:rPr>
        <w:t xml:space="preserve"> </w:t>
      </w:r>
    </w:p>
    <w:p w:rsidR="002546AF" w:rsidRPr="00842B4D" w:rsidRDefault="003863C5" w:rsidP="00792EDD">
      <w:pPr>
        <w:spacing w:before="120" w:after="120" w:line="364" w:lineRule="exact"/>
        <w:ind w:firstLine="720"/>
        <w:jc w:val="both"/>
        <w:rPr>
          <w:rFonts w:ascii="Times New Roman Bold Italic" w:hAnsi="Times New Roman Bold Italic"/>
          <w:b/>
          <w:i/>
        </w:rPr>
      </w:pPr>
      <w:r w:rsidRPr="00842B4D">
        <w:t>Triển khai đồng bộ, hiệu quả các quy định, quy chế của Trung ươ</w:t>
      </w:r>
      <w:r>
        <w:t>ng, của Tỉnh về công tác cán bộ; nâng cao chất lượng công tác đánh giá cán bộ toàn diện thông qua các quy định về tiêu chuẩn, tiêu chí.</w:t>
      </w:r>
      <w:r w:rsidR="0056223F" w:rsidRPr="00842B4D">
        <w:t xml:space="preserve"> Tiếp tục đổi mới, nâng cao hiệu quả đào tạo, bồi dưỡng, </w:t>
      </w:r>
      <w:r w:rsidR="00015326">
        <w:t>bố trí, phân công</w:t>
      </w:r>
      <w:r w:rsidR="0056223F" w:rsidRPr="00842B4D">
        <w:t xml:space="preserve">, bổ nhiệm, luân chuyển cán bộ với phương châm </w:t>
      </w:r>
      <w:r w:rsidR="0056223F" w:rsidRPr="00203513">
        <w:rPr>
          <w:i/>
        </w:rPr>
        <w:t>“có vào, có ra, có lên, có xuống”</w:t>
      </w:r>
      <w:r w:rsidR="0056223F" w:rsidRPr="00842B4D">
        <w:t>, tr</w:t>
      </w:r>
      <w:r w:rsidR="00015326">
        <w:t>ọng dụng cán bộ giỏi, người tài</w:t>
      </w:r>
      <w:r w:rsidR="009760C6" w:rsidRPr="00842B4D">
        <w:t xml:space="preserve">. </w:t>
      </w:r>
      <w:r w:rsidR="0056223F" w:rsidRPr="00842B4D">
        <w:t>Tăng cường trách nhiệm của cấp ủy, tổ chức đảng</w:t>
      </w:r>
      <w:r w:rsidR="009760C6" w:rsidRPr="00842B4D">
        <w:t>, tập thể lãnh đạo, người đứng đầu các cơ quan, đơn vị</w:t>
      </w:r>
      <w:r w:rsidR="0056223F" w:rsidRPr="00842B4D">
        <w:t xml:space="preserve"> trong quản lý</w:t>
      </w:r>
      <w:r w:rsidR="009760C6" w:rsidRPr="00842B4D">
        <w:t>, sử dụng</w:t>
      </w:r>
      <w:r w:rsidR="0056223F" w:rsidRPr="00842B4D">
        <w:t xml:space="preserve"> đội ngũ cán bộ</w:t>
      </w:r>
      <w:r w:rsidR="009760C6" w:rsidRPr="00842B4D">
        <w:t>, công chức, viên chức</w:t>
      </w:r>
      <w:r w:rsidR="0056223F" w:rsidRPr="00842B4D">
        <w:t>; thực hiện nghiêm cơ chế kiểm soát quyền lực</w:t>
      </w:r>
      <w:r w:rsidR="006B3915" w:rsidRPr="00842B4D">
        <w:t xml:space="preserve">; siết chặt kỷ luật, kỷ cương, tạo chuyển biến mạnh mẽ trong thực thi công vụ. </w:t>
      </w:r>
      <w:r w:rsidR="00277894" w:rsidRPr="00842B4D">
        <w:t xml:space="preserve">Tập trung xây dựng đội ngũ cấp ủy viên cơ </w:t>
      </w:r>
      <w:r w:rsidR="00277894" w:rsidRPr="00842B4D">
        <w:lastRenderedPageBreak/>
        <w:t xml:space="preserve">sở, nhất là Bí thư cấp ủy; thực hiện chủ trương Bí thư cấp ủy đồng thời là thủ trưởng cơ quan, đơn vị; </w:t>
      </w:r>
      <w:r w:rsidR="00842B4D" w:rsidRPr="00842B4D">
        <w:t xml:space="preserve">Bí thư Đảng ủy, Chủ tịch UBND xã, thị trấn không phải là người địa phương; </w:t>
      </w:r>
      <w:r w:rsidR="00277894" w:rsidRPr="00842B4D">
        <w:t xml:space="preserve">Bí thư Đảng ủy đồng thời là Chủ tịch HĐND; Bí thư Đảng ủy đồng thời là Chủ tịch UBND ở những nơi đủ điều kiện; Bí thư chi bộ đồng thời là trưởng thôn, khu phố. </w:t>
      </w:r>
      <w:r w:rsidR="006B3915" w:rsidRPr="00842B4D">
        <w:t>Nâng cao chất lượng công tác đánh giá cán bộ; thực hiện tốt công tác lấy phiếu tín nhiệm</w:t>
      </w:r>
      <w:r w:rsidR="00C92C40" w:rsidRPr="00842B4D">
        <w:t>, bỏ phiếu tín nhiệm</w:t>
      </w:r>
      <w:r w:rsidR="006B3915" w:rsidRPr="00842B4D">
        <w:t xml:space="preserve"> đối với cán bộ lãnh đạo, quản lý</w:t>
      </w:r>
      <w:r w:rsidR="00C92C40" w:rsidRPr="00842B4D">
        <w:t xml:space="preserve"> theo quy định</w:t>
      </w:r>
      <w:r w:rsidR="006B3915" w:rsidRPr="00842B4D">
        <w:t>; chăm lo, thực hiện tốt chính sách cán bộ.</w:t>
      </w:r>
    </w:p>
    <w:p w:rsidR="008367FF" w:rsidRDefault="008367FF" w:rsidP="00792EDD">
      <w:pPr>
        <w:spacing w:before="120" w:after="120" w:line="364" w:lineRule="exact"/>
        <w:ind w:firstLine="720"/>
        <w:jc w:val="both"/>
      </w:pPr>
      <w:r w:rsidRPr="00AE34EF">
        <w:t xml:space="preserve">Thực hiện nghiêm túc, chặt chẽ công tác rà soát, thẩm định, thẩm tra, xác minh và kết luận tiêu chuẩn chính trị của đội ngũ cán bộ, đảng viên, nhất là đối với nhân sự tham gia cấp ủy, ứng cử, giới thiệu bầu cử đại biểu Quốc hội và </w:t>
      </w:r>
      <w:r>
        <w:t>H</w:t>
      </w:r>
      <w:r w:rsidRPr="00A42CE9">
        <w:t>ội</w:t>
      </w:r>
      <w:r>
        <w:t xml:space="preserve"> đ</w:t>
      </w:r>
      <w:r w:rsidRPr="00A42CE9">
        <w:t>ồng</w:t>
      </w:r>
      <w:r>
        <w:t xml:space="preserve"> nh</w:t>
      </w:r>
      <w:r w:rsidRPr="00A42CE9">
        <w:t>â</w:t>
      </w:r>
      <w:r>
        <w:t>n d</w:t>
      </w:r>
      <w:r w:rsidRPr="00A42CE9">
        <w:t>â</w:t>
      </w:r>
      <w:r>
        <w:t>n</w:t>
      </w:r>
      <w:r w:rsidRPr="00AE34EF">
        <w:t xml:space="preserve"> các cấp, làm việc ở các cơ quan, bộ phận, vị trí trọng yếu, cơ mật. Kiên quyết không để lọt vào cấp ủy những người không bảo đảm tiêu chuẩn, điều kiện, không xứng đáng nhưng không bỏ sót những cán bộ thật sự có đức, có tài, c</w:t>
      </w:r>
      <w:r w:rsidR="00E216CE">
        <w:t>ó uy tín trong Đảng và Nhân dân</w:t>
      </w:r>
      <w:r w:rsidRPr="00A42CE9">
        <w:t xml:space="preserve">; gắn công tác bảo vệ chính trị nội bộ với bảo vệ an ninh </w:t>
      </w:r>
      <w:r>
        <w:t>ch</w:t>
      </w:r>
      <w:r w:rsidRPr="00A42CE9">
        <w:t>ính</w:t>
      </w:r>
      <w:r>
        <w:t xml:space="preserve"> tr</w:t>
      </w:r>
      <w:r w:rsidRPr="00A42CE9">
        <w:t xml:space="preserve">ị, hoạt động lãnh đạo của các tổ chức đảng và tinh thần tích cực, tự giác của cán bộ, đảng viên và Nhân dân. </w:t>
      </w:r>
    </w:p>
    <w:p w:rsidR="009D44AA" w:rsidRPr="009D44AA" w:rsidRDefault="008367FF" w:rsidP="00792EDD">
      <w:pPr>
        <w:spacing w:before="120" w:after="120" w:line="364" w:lineRule="exact"/>
        <w:ind w:firstLine="720"/>
        <w:jc w:val="both"/>
        <w:rPr>
          <w:b/>
          <w:i/>
        </w:rPr>
      </w:pPr>
      <w:r>
        <w:rPr>
          <w:b/>
          <w:i/>
        </w:rPr>
        <w:t>2.</w:t>
      </w:r>
      <w:r w:rsidR="00427F4D">
        <w:rPr>
          <w:b/>
          <w:i/>
        </w:rPr>
        <w:t>6</w:t>
      </w:r>
      <w:r w:rsidR="009D44AA" w:rsidRPr="009D44AA">
        <w:rPr>
          <w:b/>
          <w:i/>
        </w:rPr>
        <w:t>. Đổi mới và nâng cao năng lực lãnh đạo của cấp ủy Đảng</w:t>
      </w:r>
    </w:p>
    <w:p w:rsidR="009D44AA" w:rsidRPr="00237AE0" w:rsidRDefault="009D44AA" w:rsidP="00792EDD">
      <w:pPr>
        <w:spacing w:before="120" w:after="120" w:line="364" w:lineRule="exact"/>
        <w:ind w:firstLine="720"/>
        <w:jc w:val="both"/>
      </w:pPr>
      <w:r w:rsidRPr="00237AE0">
        <w:t>Tiếp tục quán triệt và triển khai thực hiện nghiêm Nghị quyết số 28-NQ/TW ngày 17/11/2022 Hội nghị lần thứ 6 Ban Chấp hành Trung ương Đảng về tiếp tục đổi mới phương thức lãnh đạo, cầm quyền của Đảng đối với hệ thống chính trị trong giai đoạn mới trên cơ sở kiên định các nguyên tắc tổ chức và hoạt động của Đảng, nhất là nguyên tắc tập trung dân chủ, thực hành dân chủ rộng rãi trong Đảng, trong xã hội, đẩy mạnh phân công, phân cấp, tăng cường chế độ trách nhiệm cá nhân, nhất là người đứng đầu. Tiếp tục giữ vững và tăng cường vai trò, vị thế và trách nhiệm của Đảng trong hệ thống chính trị; nâng cao năng lực lãnh đạo, cầm quyền và sức chiến đấu của Đảng gắn lãnh đạo với cầm quyền nhằm phát huy triệt để vai trò, trách nhiệm của Nhà nước để đường lối chủ trương của Đảng được thể chế hóa, cụ thể hóa và tổ chức thực hiện.</w:t>
      </w:r>
    </w:p>
    <w:p w:rsidR="009D44AA" w:rsidRPr="00237AE0" w:rsidRDefault="009D44AA" w:rsidP="00792EDD">
      <w:pPr>
        <w:spacing w:before="120" w:after="120" w:line="364" w:lineRule="exact"/>
        <w:ind w:firstLine="720"/>
        <w:jc w:val="both"/>
      </w:pPr>
      <w:r w:rsidRPr="00237AE0">
        <w:t xml:space="preserve">Tập trung đổi mới và cụ thể hóa phương thức lãnh đạo của cấp ủy đảng đối với chính quyền, MTTQ và các tổ chức chính trị-xã hội, thông qua việc ban hành và tổ chức thực hiện tốt các quy chế, quy định, quy trình cụ thể; bảo đảm nguyên tắc và vai trò lãnh đạo Đảng; kịp thời rà soát, điều chỉnh bổ sung các quy định, quy chế làm việc của cấp ủy đáp ứng yêu cầu nhiệm vụ trong giai đoạn mới. Đổi mới, nâng cao chất lượng xây dựng, ban hành chỉ thị, nghị quyết của cấp ủy hướng trọng tâm vào những nhiệm vụ xuyên suốt nhiệm kỳ và nhiệm vụ quan trọng, cấp bách bảo đảm thiết thực, khả thi. Coi trọng lãnh đạo đổi mới và nâng cao hoạt động công tác tuyên truyền, vận động, quán triệt thực hiện, kiểm tra, giám sát, đôn đốc, sơ kết, tổng kết việc thực hiện nghị quyết. </w:t>
      </w:r>
    </w:p>
    <w:p w:rsidR="009D44AA" w:rsidRPr="00801EE1" w:rsidRDefault="005B2F3D" w:rsidP="00AF5C8E">
      <w:pPr>
        <w:spacing w:before="120" w:after="120" w:line="360" w:lineRule="exact"/>
        <w:ind w:firstLine="720"/>
        <w:jc w:val="both"/>
        <w:rPr>
          <w:b/>
          <w:i/>
        </w:rPr>
      </w:pPr>
      <w:r>
        <w:rPr>
          <w:b/>
          <w:i/>
        </w:rPr>
        <w:lastRenderedPageBreak/>
        <w:t>2</w:t>
      </w:r>
      <w:r w:rsidR="009D44AA" w:rsidRPr="009D44AA">
        <w:rPr>
          <w:b/>
          <w:i/>
        </w:rPr>
        <w:t>.</w:t>
      </w:r>
      <w:r w:rsidR="00427F4D">
        <w:rPr>
          <w:b/>
          <w:i/>
        </w:rPr>
        <w:t>7</w:t>
      </w:r>
      <w:r w:rsidR="00237AE0" w:rsidRPr="009D44AA">
        <w:rPr>
          <w:b/>
          <w:i/>
        </w:rPr>
        <w:t>.</w:t>
      </w:r>
      <w:r w:rsidR="00237AE0" w:rsidRPr="00237AE0">
        <w:t xml:space="preserve"> </w:t>
      </w:r>
      <w:r w:rsidR="009D44AA" w:rsidRPr="00801EE1">
        <w:rPr>
          <w:b/>
          <w:i/>
        </w:rPr>
        <w:t xml:space="preserve">Công tác kiểm tra, giám sát, thi hành kỷ luật của Đảng </w:t>
      </w:r>
    </w:p>
    <w:p w:rsidR="00800A8D" w:rsidRPr="00800A8D" w:rsidRDefault="00760DDA" w:rsidP="00AF5C8E">
      <w:pPr>
        <w:spacing w:before="120" w:after="120" w:line="360" w:lineRule="exact"/>
        <w:ind w:firstLine="720"/>
        <w:jc w:val="both"/>
        <w:rPr>
          <w:spacing w:val="-2"/>
        </w:rPr>
      </w:pPr>
      <w:r w:rsidRPr="00800A8D">
        <w:rPr>
          <w:spacing w:val="-2"/>
        </w:rPr>
        <w:t xml:space="preserve">Tiếp tục tăng cường công tác kiểm tra, giám sát, giữ nghiêm kỷ luật của Đảng. Xây dựng Chương trình kiểm tra, giám sát toàn khóa, hằng năm trên cơ sở bám sát và thực hiện nghiêm Chiến lược công tác kiểm tra, giám sát của Đảng đến năm 2030. Tăng cường sự lãnh đạo, chỉ đạo của các cấp ủy, người đứng đầu cấp ủy đối với công tác kiểm tra, giám sát. Chủ động ban hành đầy đủ, kịp thời các nghị quyết, chỉ thị, quy định, quy chế... về công tác kiểm tra, giám sát, kỷ luật; </w:t>
      </w:r>
      <w:r w:rsidR="00800A8D" w:rsidRPr="00800A8D">
        <w:rPr>
          <w:spacing w:val="-2"/>
        </w:rPr>
        <w:t xml:space="preserve">tổ chức thực hiện tốt </w:t>
      </w:r>
      <w:r w:rsidRPr="00800A8D">
        <w:rPr>
          <w:spacing w:val="-2"/>
        </w:rPr>
        <w:t xml:space="preserve">quy chế phối hợp giữa </w:t>
      </w:r>
      <w:r w:rsidR="00BF63B1" w:rsidRPr="00800A8D">
        <w:rPr>
          <w:spacing w:val="-2"/>
        </w:rPr>
        <w:t>Ủy</w:t>
      </w:r>
      <w:r w:rsidRPr="00800A8D">
        <w:rPr>
          <w:spacing w:val="-2"/>
        </w:rPr>
        <w:t xml:space="preserve"> ban kiểm tra</w:t>
      </w:r>
      <w:r w:rsidR="00BF63B1" w:rsidRPr="00800A8D">
        <w:rPr>
          <w:spacing w:val="-2"/>
        </w:rPr>
        <w:t xml:space="preserve"> Huyện ủy</w:t>
      </w:r>
      <w:r w:rsidRPr="00800A8D">
        <w:rPr>
          <w:spacing w:val="-2"/>
        </w:rPr>
        <w:t xml:space="preserve"> với </w:t>
      </w:r>
      <w:r w:rsidR="00800A8D" w:rsidRPr="00800A8D">
        <w:rPr>
          <w:spacing w:val="-2"/>
        </w:rPr>
        <w:t xml:space="preserve">các cơ quan, đơn vị, nhất là với </w:t>
      </w:r>
      <w:r w:rsidRPr="00800A8D">
        <w:rPr>
          <w:spacing w:val="-2"/>
        </w:rPr>
        <w:t>cơ quan đ</w:t>
      </w:r>
      <w:r w:rsidR="00BF63B1" w:rsidRPr="00800A8D">
        <w:rPr>
          <w:spacing w:val="-2"/>
        </w:rPr>
        <w:t>iều tra, thanh tra, V</w:t>
      </w:r>
      <w:r w:rsidRPr="00800A8D">
        <w:rPr>
          <w:spacing w:val="-2"/>
        </w:rPr>
        <w:t>iện ki</w:t>
      </w:r>
      <w:r w:rsidR="00BF63B1" w:rsidRPr="00800A8D">
        <w:rPr>
          <w:spacing w:val="-2"/>
        </w:rPr>
        <w:t>ểm sát, Toà án nhân dân huyện</w:t>
      </w:r>
      <w:r w:rsidR="00800A8D" w:rsidRPr="00800A8D">
        <w:rPr>
          <w:spacing w:val="-2"/>
        </w:rPr>
        <w:t>.</w:t>
      </w:r>
    </w:p>
    <w:p w:rsidR="00760DDA" w:rsidRDefault="00760DDA" w:rsidP="00AF5C8E">
      <w:pPr>
        <w:spacing w:before="120" w:after="120" w:line="360" w:lineRule="exact"/>
        <w:ind w:firstLine="720"/>
        <w:jc w:val="both"/>
      </w:pPr>
      <w:r>
        <w:t xml:space="preserve">Tiếp tục đổi mới, nâng cao chất lượng, hiệu lực, hiệu quả công tác kiểm tra, giám sát, nhất là các cuộc kiểm tra, giám sát chuyên đề của cấp ủy, UBKT các cấp. Thực hiện tốt phương châm </w:t>
      </w:r>
      <w:r w:rsidRPr="00760DDA">
        <w:rPr>
          <w:i/>
        </w:rPr>
        <w:t>“giám sát phải mở rộng, kiểm tra có trọng tâm, trọng điểm”</w:t>
      </w:r>
      <w:r>
        <w:t xml:space="preserve">; chú trọng giám sát để nhắc nhở, cảnh báo, chủ động phòng ngừa vi phạm. Tập trung kiểm tra, giám sát những lĩnh vực dễ phát sinh vi phạm, việc thực hành tiết kiệm, phòng, chống tham nhũng, tiêu cực, lãng phí; kê khai tài sản, thu nhập...; đẩy mạnh kiểm tra chuyên đề, chủ động kiểm tra khi có dấu hiệu vi phạm đối với các tổ chức đảng, đảng viên; kiểm tra, giám sát người đứng đầu các cấp; đồng thời, chỉ đạo tăng cường rà soát, tránh chồng chéo trong công tác kiểm tra, giám sát, thanh tra. Uỷ ban kiểm tra cấp trên thường xuyên, kịp thời chỉ đạo, hướng dẫn cấp uỷ, tổ chức đảng và uỷ ban kiểm tra cấp dưới trong công tác kiểm tra, giám sát, nhất là trong xử lý các vụ việc nghiêm trọng, phức tạp.  </w:t>
      </w:r>
    </w:p>
    <w:p w:rsidR="00760DDA" w:rsidRDefault="00760DDA" w:rsidP="00AF5C8E">
      <w:pPr>
        <w:spacing w:before="120" w:after="120" w:line="360" w:lineRule="exact"/>
        <w:ind w:firstLine="720"/>
        <w:jc w:val="both"/>
      </w:pPr>
      <w:r>
        <w:t xml:space="preserve">Quan tâm củng cố, kiện toàn </w:t>
      </w:r>
      <w:r w:rsidR="00BF63B1" w:rsidRPr="00BF63B1">
        <w:t>Ủy</w:t>
      </w:r>
      <w:r>
        <w:t xml:space="preserve"> ban kiểm tra các cấp, xây dựng tổ chức bộ máy cơ quan uỷ ban kiểm tra các cấp đồng bộ, tinh gọn, đội ngũ cán bộ kiểm tra liêm khiết, công minh, chính trực, có bản lĩnh, dũng khí đấu tranh, gương mẫu, giữ gìn phẩm chất đạo đức, lối sống, giỏi về chuyên môn, nghiệp vụ, tận tuỵ, trách nhiệm đáp ứng yêu cầu công tác kiểm tra, giám sát trong tình hình mới. Ban hành tiêu chí, tiêu chuẩn, khung năng lực cán bộ làm công tác kiểm tra theo hướng chuyên nghiệp. Thực hiện luân chuyển cán bộ kiểm tra các cấp để đào tạo, rèn luyện cán bộ. Thường xuyên cập nhật kiến thức, tập huấn, bồi dưỡng nghiệp vụ cho cấp uỷ viên, uỷ viên </w:t>
      </w:r>
      <w:r w:rsidR="00BF63B1" w:rsidRPr="00BF63B1">
        <w:t>Ủy</w:t>
      </w:r>
      <w:r>
        <w:t xml:space="preserve"> ban kiểm tra các cấp. </w:t>
      </w:r>
    </w:p>
    <w:p w:rsidR="009D44AA" w:rsidRPr="00427F4D" w:rsidRDefault="005B2F3D" w:rsidP="00AF5C8E">
      <w:pPr>
        <w:spacing w:before="120" w:after="120" w:line="360" w:lineRule="exact"/>
        <w:ind w:firstLine="720"/>
        <w:jc w:val="both"/>
        <w:rPr>
          <w:rFonts w:ascii="Times New Roman Bold Italic" w:hAnsi="Times New Roman Bold Italic"/>
          <w:b/>
          <w:i/>
          <w:spacing w:val="-8"/>
        </w:rPr>
      </w:pPr>
      <w:r w:rsidRPr="00427F4D">
        <w:rPr>
          <w:rFonts w:ascii="Times New Roman Bold Italic" w:hAnsi="Times New Roman Bold Italic"/>
          <w:b/>
          <w:i/>
          <w:spacing w:val="-8"/>
        </w:rPr>
        <w:t>2</w:t>
      </w:r>
      <w:r w:rsidR="009D44AA" w:rsidRPr="00427F4D">
        <w:rPr>
          <w:rFonts w:ascii="Times New Roman Bold Italic" w:hAnsi="Times New Roman Bold Italic"/>
          <w:b/>
          <w:i/>
          <w:spacing w:val="-8"/>
        </w:rPr>
        <w:t>.</w:t>
      </w:r>
      <w:r w:rsidR="00427F4D" w:rsidRPr="00427F4D">
        <w:rPr>
          <w:rFonts w:ascii="Times New Roman Bold Italic" w:hAnsi="Times New Roman Bold Italic"/>
          <w:b/>
          <w:i/>
          <w:spacing w:val="-8"/>
        </w:rPr>
        <w:t>8</w:t>
      </w:r>
      <w:r w:rsidR="00237AE0" w:rsidRPr="00427F4D">
        <w:rPr>
          <w:rFonts w:ascii="Times New Roman Bold Italic" w:hAnsi="Times New Roman Bold Italic"/>
          <w:b/>
          <w:i/>
          <w:spacing w:val="-8"/>
        </w:rPr>
        <w:t>.</w:t>
      </w:r>
      <w:r w:rsidR="00237AE0" w:rsidRPr="00427F4D">
        <w:rPr>
          <w:rFonts w:ascii="Times New Roman Bold Italic" w:hAnsi="Times New Roman Bold Italic"/>
          <w:spacing w:val="-8"/>
        </w:rPr>
        <w:t xml:space="preserve"> </w:t>
      </w:r>
      <w:r w:rsidR="009D44AA" w:rsidRPr="00427F4D">
        <w:rPr>
          <w:rFonts w:ascii="Times New Roman Bold Italic" w:hAnsi="Times New Roman Bold Italic"/>
          <w:b/>
          <w:i/>
          <w:spacing w:val="-8"/>
        </w:rPr>
        <w:t>Công tác tư pháp, nội chính</w:t>
      </w:r>
      <w:r w:rsidR="00625F73">
        <w:rPr>
          <w:rFonts w:ascii="Times New Roman Bold Italic" w:hAnsi="Times New Roman Bold Italic"/>
          <w:b/>
          <w:i/>
          <w:spacing w:val="-8"/>
        </w:rPr>
        <w:t>,</w:t>
      </w:r>
      <w:r w:rsidR="009D44AA" w:rsidRPr="00427F4D">
        <w:rPr>
          <w:rFonts w:ascii="Times New Roman Bold Italic" w:hAnsi="Times New Roman Bold Italic"/>
          <w:b/>
          <w:i/>
          <w:spacing w:val="-8"/>
        </w:rPr>
        <w:t xml:space="preserve"> phòng, chống tham nhũng, tiêu cực</w:t>
      </w:r>
      <w:r w:rsidR="00427F4D" w:rsidRPr="00427F4D">
        <w:rPr>
          <w:rFonts w:ascii="Times New Roman Bold Italic" w:hAnsi="Times New Roman Bold Italic"/>
          <w:b/>
          <w:i/>
          <w:spacing w:val="-8"/>
        </w:rPr>
        <w:t>, lãng phí</w:t>
      </w:r>
    </w:p>
    <w:p w:rsidR="00AF5C8E" w:rsidRDefault="00D05993" w:rsidP="00AF5C8E">
      <w:pPr>
        <w:spacing w:before="120" w:after="120" w:line="360" w:lineRule="exact"/>
        <w:ind w:firstLine="720"/>
        <w:jc w:val="both"/>
      </w:pPr>
      <w:r>
        <w:t>Tiếp tục quán triệt, triển khai thực hiện có hiệu quả các</w:t>
      </w:r>
      <w:r w:rsidR="00AF5C8E">
        <w:t xml:space="preserve"> văn bản chỉ đạo của Trung ương, của tỉnh</w:t>
      </w:r>
      <w:r>
        <w:t xml:space="preserve"> </w:t>
      </w:r>
      <w:r w:rsidR="00AF5C8E">
        <w:t>về</w:t>
      </w:r>
      <w:r>
        <w:t xml:space="preserve"> công tác phòng, chống tham nhũng, </w:t>
      </w:r>
      <w:r w:rsidR="00AF5C8E">
        <w:t xml:space="preserve">tiêu cực, </w:t>
      </w:r>
      <w:r>
        <w:t>lãng phí. Tăng cường, đẩy mạnh, nâng cao hiệu quả công tác tuyên truyền, giáo dục, xây dựng văn hóa tiết kiệm, không tham nhũng, tiêu cực trong cán bộ, đảng viên, công chức, viên chức. Cấp ủy, tổ chức đảng, người đứng đầu các cấp phải nêu cao tinh thần trách nhiệm, quyết liệt, đi đầu, trực tiếp lãnh đạo, chỉ đạo và thực hiện công tác phòng, chống tham nhũng, tiêu cực</w:t>
      </w:r>
      <w:r w:rsidR="00AF5C8E">
        <w:t>, lãng phí</w:t>
      </w:r>
      <w:r>
        <w:t xml:space="preserve">. </w:t>
      </w:r>
    </w:p>
    <w:p w:rsidR="00D05993" w:rsidRDefault="00D05993" w:rsidP="00AF5C8E">
      <w:pPr>
        <w:spacing w:before="120" w:after="120" w:line="356" w:lineRule="exact"/>
        <w:ind w:firstLine="720"/>
        <w:jc w:val="both"/>
      </w:pPr>
      <w:r>
        <w:lastRenderedPageBreak/>
        <w:t xml:space="preserve">Tăng cường công tác kiểm tra, giám sát, thanh tra; đẩy mạnh điều tra, truy tố, xét xử, thi hành án. Phát hiện, xử lý kịp thời, nghiêm minh các vụ việc, vụ án tham nhũng, tiêu cực. Tập trung kiểm tra, giám sát, thanh tra những lĩnh vực, vị trí công tác dễ xảy ra tham nhũng, lãng phí, tiêu cực, nơi có nhiều tố cáo, khiếu nại, dư luận xã hội quan tâm, gây bức xúc. Thực hiện nghiêm cơ chế phối hợp phát hiện, xử lý sai phạm ngay trong quá trình kiểm tra, thanh tra, điều tra, truy tố, xét xử, thi hành án. Tiếp tục đẩy mạnh, tạo chuyển biến rõ rệt hơn nữa trong phát hiện, xử lý tham nhũng ở địa phương, cơ sở; kiên quyết xử lý nghiêm những trường hợp nhũng nhiễu, vòi vĩnh, gây phiền hà cho người dân, doanh nghiệp. </w:t>
      </w:r>
    </w:p>
    <w:p w:rsidR="00662DA5" w:rsidRDefault="00662DA5" w:rsidP="00AF5C8E">
      <w:pPr>
        <w:spacing w:before="120" w:after="120" w:line="356" w:lineRule="exact"/>
        <w:ind w:firstLine="720"/>
        <w:jc w:val="both"/>
      </w:pPr>
      <w:r>
        <w:t xml:space="preserve">Phát huy hơn nữa vai trò của HĐND, Mặt trận Tổ quốc Việt Nam và các tổ chức chính trị - xã hội và nhân dân trong đấu tranh phòng, chống tham nhũng, tiêu cực, </w:t>
      </w:r>
      <w:r w:rsidRPr="008C15D1">
        <w:rPr>
          <w:i/>
        </w:rPr>
        <w:t>“thấy đúng phải bảo vệ, thấy sai phải đấu tranh phản đối”</w:t>
      </w:r>
      <w:r>
        <w:t xml:space="preserve">. </w:t>
      </w:r>
      <w:r w:rsidR="005459A7" w:rsidRPr="00237AE0">
        <w:t xml:space="preserve">Thực hiện tốt công tác tiếp dân, đối thoại gắn với giải quyết kịp thời, dứt điểm các vụ việc khiếu nại, tố cáo thuộc thẩm quyền ngay từ khi mới phát sinh ở cơ sở, không để khiếu kiện kéo dài, khiếu kiện đông người, vượt cấp, hình thành các điểm nóng. Kiểm tra, rà soát, giải quyết dứt điểm các vụ việc tồn đọng, phức tạp. </w:t>
      </w:r>
      <w:r>
        <w:t>T</w:t>
      </w:r>
      <w:r w:rsidRPr="00662DA5">
        <w:t>ă</w:t>
      </w:r>
      <w:r>
        <w:t>ng cư</w:t>
      </w:r>
      <w:r w:rsidRPr="00662DA5">
        <w:t>ờng</w:t>
      </w:r>
      <w:r w:rsidR="005459A7" w:rsidRPr="00237AE0">
        <w:t xml:space="preserve"> công tác thanh tra và xử lý sau thanh tra, kiểm tra, kiểm toán. </w:t>
      </w:r>
    </w:p>
    <w:p w:rsidR="009D44AA" w:rsidRDefault="005B2F3D" w:rsidP="00AF5C8E">
      <w:pPr>
        <w:spacing w:before="120" w:after="120" w:line="356" w:lineRule="exact"/>
        <w:ind w:firstLine="720"/>
        <w:jc w:val="both"/>
        <w:rPr>
          <w:b/>
          <w:i/>
        </w:rPr>
      </w:pPr>
      <w:r>
        <w:rPr>
          <w:b/>
          <w:i/>
        </w:rPr>
        <w:t>2</w:t>
      </w:r>
      <w:r w:rsidR="009D44AA" w:rsidRPr="009D44AA">
        <w:rPr>
          <w:b/>
          <w:i/>
        </w:rPr>
        <w:t>.</w:t>
      </w:r>
      <w:r w:rsidR="00625F73">
        <w:rPr>
          <w:b/>
          <w:i/>
        </w:rPr>
        <w:t>9</w:t>
      </w:r>
      <w:r w:rsidR="009D44AA" w:rsidRPr="009D44AA">
        <w:rPr>
          <w:b/>
          <w:i/>
        </w:rPr>
        <w:t>.</w:t>
      </w:r>
      <w:r w:rsidR="00237AE0" w:rsidRPr="00237AE0">
        <w:t xml:space="preserve"> </w:t>
      </w:r>
      <w:r w:rsidR="009D44AA" w:rsidRPr="00801EE1">
        <w:rPr>
          <w:b/>
          <w:i/>
        </w:rPr>
        <w:t>Công tác dân vận của Đảng, chính quyền và hệ thống chính trị</w:t>
      </w:r>
    </w:p>
    <w:p w:rsidR="006E4890" w:rsidRDefault="006E4890" w:rsidP="00AF5C8E">
      <w:pPr>
        <w:spacing w:before="120" w:after="120" w:line="356" w:lineRule="exact"/>
        <w:ind w:firstLine="709"/>
        <w:jc w:val="both"/>
      </w:pPr>
      <w:r w:rsidRPr="00E94665">
        <w:t>Tiếp tục đổi mới, nâng cao hiệu quả công tác dân vận</w:t>
      </w:r>
      <w:r w:rsidRPr="00E94665">
        <w:rPr>
          <w:lang w:val="nl-NL"/>
        </w:rPr>
        <w:t xml:space="preserve">; các cấp ủy, chính quyền và cả hệ thống chính trị cần </w:t>
      </w:r>
      <w:r w:rsidRPr="00E94665">
        <w:t>nâng cao nhận thức, trách nhiệm của cán bộ, đảng viên, đoàn viên, hội viên về công tác dân vận</w:t>
      </w:r>
      <w:r w:rsidRPr="00E94665">
        <w:rPr>
          <w:lang w:val="nl-NL"/>
        </w:rPr>
        <w:t>; t</w:t>
      </w:r>
      <w:r w:rsidRPr="00E94665">
        <w:t xml:space="preserve">hực hiện tốt Quy chế công tác dân vận của hệ thống chính trị; đẩy mạnh công tác dân vận chính quyền; chú trọng đổi mới nội dung, phương thức lãnh đạo, chỉ đạo của cấp ủy, tổ chức đảng đối với thực hiện công tác dân vận của Đảng, dân vận chính quyền; nắm chắc tình hình Nhân dân, tiếp nhận, xử lý các kiến nghị, phản ánh, nguyện vọng chính đáng của Nhân dân; tuyên truyền, vận động, tạo đồng thuận trong Nhân dân thực hiện các chủ trương, nghị quyết của Đảng, chính sách pháp luật của Nhà nước. Tiếp tục nâng cao chất lượng, hiệu quả thực hiện dân chủ ở cơ sở. Đẩy mạnh xây dựng, triển khai, nhân rộng mô hình </w:t>
      </w:r>
      <w:r w:rsidRPr="007D735B">
        <w:rPr>
          <w:i/>
        </w:rPr>
        <w:t>“Dân vận khéo”</w:t>
      </w:r>
      <w:r w:rsidRPr="00E94665">
        <w:t xml:space="preserve"> trên tất cả các lĩnh vực của đời sống xã hội, đồng thời biểu dương, khen thưởng kịp thời những tổ chức, cá nhân làm tốt công tác dân vận, các gương điển hình người tốt, việc tốt trong công tác vận động quần chúng ở các cấp. Quan tâm kiện toàn, bồi dưỡng và xây dựng đội ngũ cán bộ làm công tác dân vận đáp ứng yêu cầu nhiệm vụ trong tình hình mới.</w:t>
      </w:r>
      <w:r w:rsidR="00FD5374" w:rsidRPr="00FD5374">
        <w:t xml:space="preserve"> </w:t>
      </w:r>
      <w:r w:rsidR="00FD5374">
        <w:t>Chỉ đạo h</w:t>
      </w:r>
      <w:r w:rsidR="00FD5374" w:rsidRPr="00FD5374">
        <w:t xml:space="preserve">oạt động </w:t>
      </w:r>
      <w:r w:rsidR="00FD5374">
        <w:t xml:space="preserve">của các </w:t>
      </w:r>
      <w:r w:rsidR="00FD5374" w:rsidRPr="00FD5374">
        <w:t xml:space="preserve">tổ chức tôn giáo </w:t>
      </w:r>
      <w:r w:rsidR="00FD5374">
        <w:t>đảm bảo theo</w:t>
      </w:r>
      <w:r w:rsidR="00FD5374" w:rsidRPr="00FD5374">
        <w:t xml:space="preserve"> quy định của pháp luật, Hiến Chương, Điều lệ của các tổ chức tôn giáo.</w:t>
      </w:r>
    </w:p>
    <w:p w:rsidR="00E9787A" w:rsidRPr="0001611C" w:rsidRDefault="008367FF" w:rsidP="00AF5C8E">
      <w:pPr>
        <w:spacing w:before="120" w:after="120" w:line="356" w:lineRule="exact"/>
        <w:ind w:firstLine="720"/>
        <w:jc w:val="both"/>
        <w:rPr>
          <w:b/>
          <w:i/>
        </w:rPr>
      </w:pPr>
      <w:r>
        <w:rPr>
          <w:b/>
          <w:i/>
        </w:rPr>
        <w:t>2.</w:t>
      </w:r>
      <w:r w:rsidR="00625F73">
        <w:rPr>
          <w:b/>
          <w:i/>
        </w:rPr>
        <w:t>10</w:t>
      </w:r>
      <w:r w:rsidR="00C97D03">
        <w:rPr>
          <w:b/>
          <w:i/>
        </w:rPr>
        <w:t xml:space="preserve">. </w:t>
      </w:r>
      <w:r w:rsidR="00C97D03" w:rsidRPr="00C97D03">
        <w:rPr>
          <w:b/>
          <w:i/>
        </w:rPr>
        <w:t xml:space="preserve">Tiếp tục nâng cao hiệu lực, hiệu quả hoạt động chính quyền </w:t>
      </w:r>
    </w:p>
    <w:p w:rsidR="00E9787A" w:rsidRDefault="00E9787A" w:rsidP="00AF5C8E">
      <w:pPr>
        <w:spacing w:before="120" w:after="120" w:line="356" w:lineRule="exact"/>
        <w:ind w:firstLine="720"/>
        <w:jc w:val="both"/>
        <w:rPr>
          <w:spacing w:val="-2"/>
        </w:rPr>
      </w:pPr>
      <w:r>
        <w:t>Lãnh đạo, chỉ đạo tổ chức thành công cuộc bầu cử đại biểu Quốc hội khóa XVI và đại biểu Hội đồng nhân dân các cấp nhiệm kỳ 2026</w:t>
      </w:r>
      <w:r w:rsidR="00C97D03">
        <w:t xml:space="preserve"> </w:t>
      </w:r>
      <w:r>
        <w:t>-</w:t>
      </w:r>
      <w:r w:rsidR="00C97D03">
        <w:t xml:space="preserve"> </w:t>
      </w:r>
      <w:r>
        <w:t xml:space="preserve">2031 đảm bảo tiêu chuẩn, cơ cấu theo quy định. Nâng cao chất lượng các kỳ họp Hội đồng nhân dân </w:t>
      </w:r>
      <w:r>
        <w:lastRenderedPageBreak/>
        <w:t>huyện; t</w:t>
      </w:r>
      <w:r w:rsidRPr="0001611C">
        <w:t xml:space="preserve">ăng cường vai trò giám sát, giải quyết những kiến nghị chính đáng của </w:t>
      </w:r>
      <w:r w:rsidRPr="00F806B1">
        <w:rPr>
          <w:spacing w:val="-2"/>
        </w:rPr>
        <w:t>Nhân dân theo Luật giám sát của Quốc hội và Hội đồng nhân dân các cấp; chú</w:t>
      </w:r>
      <w:r>
        <w:t xml:space="preserve"> tr</w:t>
      </w:r>
      <w:r w:rsidRPr="007E2D11">
        <w:t>ọng</w:t>
      </w:r>
      <w:r>
        <w:t xml:space="preserve"> g</w:t>
      </w:r>
      <w:r w:rsidRPr="007E2D11">
        <w:t>ắn</w:t>
      </w:r>
      <w:r>
        <w:t xml:space="preserve"> k</w:t>
      </w:r>
      <w:r w:rsidRPr="007E2D11">
        <w:t>ết</w:t>
      </w:r>
      <w:r>
        <w:t xml:space="preserve"> gi</w:t>
      </w:r>
      <w:r w:rsidRPr="007E2D11">
        <w:t>ữa</w:t>
      </w:r>
      <w:r>
        <w:t xml:space="preserve"> gi</w:t>
      </w:r>
      <w:r w:rsidRPr="007E2D11">
        <w:t>ám</w:t>
      </w:r>
      <w:r>
        <w:t xml:space="preserve"> s</w:t>
      </w:r>
      <w:r w:rsidRPr="007E2D11">
        <w:t>át</w:t>
      </w:r>
      <w:r>
        <w:t xml:space="preserve"> c</w:t>
      </w:r>
      <w:r w:rsidRPr="007E2D11">
        <w:t>ủa</w:t>
      </w:r>
      <w:r>
        <w:t xml:space="preserve"> H</w:t>
      </w:r>
      <w:r w:rsidRPr="007E2D11">
        <w:t>ội</w:t>
      </w:r>
      <w:r>
        <w:t xml:space="preserve"> đ</w:t>
      </w:r>
      <w:r w:rsidRPr="007E2D11">
        <w:t>ồng</w:t>
      </w:r>
      <w:r>
        <w:t xml:space="preserve"> nh</w:t>
      </w:r>
      <w:r w:rsidRPr="007E2D11">
        <w:t>â</w:t>
      </w:r>
      <w:r>
        <w:t>n d</w:t>
      </w:r>
      <w:r w:rsidRPr="007E2D11">
        <w:t>â</w:t>
      </w:r>
      <w:r>
        <w:t>n v</w:t>
      </w:r>
      <w:r w:rsidRPr="007E2D11">
        <w:t>ới</w:t>
      </w:r>
      <w:r>
        <w:t xml:space="preserve"> ki</w:t>
      </w:r>
      <w:r w:rsidRPr="007E2D11">
        <w:t>ểm</w:t>
      </w:r>
      <w:r>
        <w:t xml:space="preserve"> tra, gi</w:t>
      </w:r>
      <w:r w:rsidRPr="007E2D11">
        <w:t>ám</w:t>
      </w:r>
      <w:r>
        <w:t xml:space="preserve"> s</w:t>
      </w:r>
      <w:r w:rsidRPr="007E2D11">
        <w:t>át</w:t>
      </w:r>
      <w:r>
        <w:t xml:space="preserve"> c</w:t>
      </w:r>
      <w:r w:rsidRPr="007E2D11">
        <w:t>ủa</w:t>
      </w:r>
      <w:r>
        <w:t xml:space="preserve"> </w:t>
      </w:r>
      <w:r w:rsidRPr="007E2D11">
        <w:t>Đảng</w:t>
      </w:r>
      <w:r>
        <w:t>, gi</w:t>
      </w:r>
      <w:r w:rsidRPr="007E2D11">
        <w:t>ám</w:t>
      </w:r>
      <w:r>
        <w:t xml:space="preserve"> s</w:t>
      </w:r>
      <w:r w:rsidRPr="007E2D11">
        <w:t>át</w:t>
      </w:r>
      <w:r>
        <w:t xml:space="preserve"> c</w:t>
      </w:r>
      <w:r w:rsidRPr="007E2D11">
        <w:t>ủa</w:t>
      </w:r>
      <w:r>
        <w:t xml:space="preserve"> M</w:t>
      </w:r>
      <w:r w:rsidRPr="007E2D11">
        <w:t>ặt</w:t>
      </w:r>
      <w:r>
        <w:t xml:space="preserve"> tr</w:t>
      </w:r>
      <w:r w:rsidRPr="007E2D11">
        <w:t>ận</w:t>
      </w:r>
      <w:r>
        <w:t xml:space="preserve"> T</w:t>
      </w:r>
      <w:r w:rsidRPr="007E2D11">
        <w:t>ổ</w:t>
      </w:r>
      <w:r>
        <w:t xml:space="preserve"> qu</w:t>
      </w:r>
      <w:r w:rsidRPr="007E2D11">
        <w:t>ốc</w:t>
      </w:r>
      <w:r>
        <w:t xml:space="preserve"> v</w:t>
      </w:r>
      <w:r w:rsidRPr="007E2D11">
        <w:t>à</w:t>
      </w:r>
      <w:r>
        <w:t xml:space="preserve"> c</w:t>
      </w:r>
      <w:r w:rsidRPr="007E2D11">
        <w:t>ác</w:t>
      </w:r>
      <w:r>
        <w:t xml:space="preserve"> </w:t>
      </w:r>
      <w:r w:rsidRPr="007E2D11">
        <w:t>đ</w:t>
      </w:r>
      <w:r>
        <w:t>o</w:t>
      </w:r>
      <w:r w:rsidRPr="007E2D11">
        <w:t>àn</w:t>
      </w:r>
      <w:r>
        <w:t xml:space="preserve"> th</w:t>
      </w:r>
      <w:r w:rsidRPr="007E2D11">
        <w:t>ể</w:t>
      </w:r>
      <w:r>
        <w:t xml:space="preserve"> ch</w:t>
      </w:r>
      <w:r w:rsidRPr="007E2D11">
        <w:t>ính</w:t>
      </w:r>
      <w:r>
        <w:t xml:space="preserve"> tr</w:t>
      </w:r>
      <w:r w:rsidRPr="007E2D11">
        <w:t>ị</w:t>
      </w:r>
      <w:r>
        <w:t xml:space="preserve"> - x</w:t>
      </w:r>
      <w:r w:rsidRPr="007E2D11">
        <w:t>ã</w:t>
      </w:r>
      <w:r>
        <w:t xml:space="preserve"> h</w:t>
      </w:r>
      <w:r w:rsidRPr="007E2D11">
        <w:t>ội</w:t>
      </w:r>
      <w:r>
        <w:t>.</w:t>
      </w:r>
      <w:r w:rsidRPr="0001611C">
        <w:t xml:space="preserve"> </w:t>
      </w:r>
      <w:r w:rsidRPr="007E2D11">
        <w:t>Đ</w:t>
      </w:r>
      <w:r w:rsidRPr="0001611C">
        <w:t xml:space="preserve">ề cao trách nhiệm của đại biểu Hội đồng nhân dân trong hoạt động chất vấn, trả lời chất </w:t>
      </w:r>
      <w:r w:rsidRPr="00F806B1">
        <w:rPr>
          <w:spacing w:val="-2"/>
        </w:rPr>
        <w:t>vấn, quyết định những vấn đề quan trọng trên các lĩnh vực phát triển của địa phương.</w:t>
      </w:r>
    </w:p>
    <w:p w:rsidR="00E9787A" w:rsidRDefault="00E9787A" w:rsidP="00AF5C8E">
      <w:pPr>
        <w:spacing w:before="120" w:after="120" w:line="356" w:lineRule="exact"/>
        <w:ind w:firstLine="720"/>
        <w:jc w:val="both"/>
      </w:pPr>
      <w:r>
        <w:rPr>
          <w:spacing w:val="-2"/>
        </w:rPr>
        <w:t>N</w:t>
      </w:r>
      <w:r w:rsidRPr="00F806B1">
        <w:rPr>
          <w:spacing w:val="-2"/>
        </w:rPr>
        <w:t>â</w:t>
      </w:r>
      <w:r>
        <w:rPr>
          <w:spacing w:val="-2"/>
        </w:rPr>
        <w:t>ng cao ch</w:t>
      </w:r>
      <w:r w:rsidRPr="00D46FE2">
        <w:rPr>
          <w:spacing w:val="-2"/>
        </w:rPr>
        <w:t>ất</w:t>
      </w:r>
      <w:r>
        <w:rPr>
          <w:spacing w:val="-2"/>
        </w:rPr>
        <w:t xml:space="preserve"> lư</w:t>
      </w:r>
      <w:r w:rsidRPr="00D46FE2">
        <w:rPr>
          <w:spacing w:val="-2"/>
        </w:rPr>
        <w:t>ợng</w:t>
      </w:r>
      <w:r>
        <w:rPr>
          <w:spacing w:val="-2"/>
        </w:rPr>
        <w:t>, hi</w:t>
      </w:r>
      <w:r w:rsidRPr="00D46FE2">
        <w:rPr>
          <w:spacing w:val="-2"/>
        </w:rPr>
        <w:t>ệu</w:t>
      </w:r>
      <w:r>
        <w:rPr>
          <w:spacing w:val="-2"/>
        </w:rPr>
        <w:t xml:space="preserve"> qu</w:t>
      </w:r>
      <w:r w:rsidRPr="00D46FE2">
        <w:rPr>
          <w:spacing w:val="-2"/>
        </w:rPr>
        <w:t>ả</w:t>
      </w:r>
      <w:r>
        <w:rPr>
          <w:spacing w:val="-2"/>
        </w:rPr>
        <w:t xml:space="preserve"> ho</w:t>
      </w:r>
      <w:r w:rsidRPr="00D46FE2">
        <w:rPr>
          <w:spacing w:val="-2"/>
        </w:rPr>
        <w:t>ạt</w:t>
      </w:r>
      <w:r>
        <w:rPr>
          <w:spacing w:val="-2"/>
        </w:rPr>
        <w:t xml:space="preserve"> đ</w:t>
      </w:r>
      <w:r w:rsidRPr="00D46FE2">
        <w:rPr>
          <w:spacing w:val="-2"/>
        </w:rPr>
        <w:t>ộng</w:t>
      </w:r>
      <w:r>
        <w:rPr>
          <w:spacing w:val="-2"/>
        </w:rPr>
        <w:t xml:space="preserve"> c</w:t>
      </w:r>
      <w:r w:rsidRPr="00D46FE2">
        <w:rPr>
          <w:spacing w:val="-2"/>
        </w:rPr>
        <w:t>ủa</w:t>
      </w:r>
      <w:r>
        <w:rPr>
          <w:spacing w:val="-2"/>
        </w:rPr>
        <w:t xml:space="preserve"> </w:t>
      </w:r>
      <w:r w:rsidRPr="00D46FE2">
        <w:rPr>
          <w:spacing w:val="-2"/>
        </w:rPr>
        <w:t>Ủy</w:t>
      </w:r>
      <w:r>
        <w:rPr>
          <w:spacing w:val="-2"/>
        </w:rPr>
        <w:t xml:space="preserve"> ban nh</w:t>
      </w:r>
      <w:r w:rsidRPr="00D46FE2">
        <w:rPr>
          <w:spacing w:val="-2"/>
        </w:rPr>
        <w:t>â</w:t>
      </w:r>
      <w:r>
        <w:rPr>
          <w:spacing w:val="-2"/>
        </w:rPr>
        <w:t>n d</w:t>
      </w:r>
      <w:r w:rsidRPr="00D46FE2">
        <w:rPr>
          <w:spacing w:val="-2"/>
        </w:rPr>
        <w:t>â</w:t>
      </w:r>
      <w:r>
        <w:rPr>
          <w:spacing w:val="-2"/>
        </w:rPr>
        <w:t>n c</w:t>
      </w:r>
      <w:r w:rsidRPr="00D46FE2">
        <w:rPr>
          <w:spacing w:val="-2"/>
        </w:rPr>
        <w:t>ác</w:t>
      </w:r>
      <w:r>
        <w:rPr>
          <w:spacing w:val="-2"/>
        </w:rPr>
        <w:t xml:space="preserve"> c</w:t>
      </w:r>
      <w:r w:rsidRPr="00D46FE2">
        <w:rPr>
          <w:spacing w:val="-2"/>
        </w:rPr>
        <w:t>ấ</w:t>
      </w:r>
      <w:r>
        <w:rPr>
          <w:spacing w:val="-2"/>
        </w:rPr>
        <w:t>p, nh</w:t>
      </w:r>
      <w:r w:rsidRPr="00D46FE2">
        <w:rPr>
          <w:spacing w:val="-2"/>
        </w:rPr>
        <w:t>ất</w:t>
      </w:r>
      <w:r>
        <w:rPr>
          <w:spacing w:val="-2"/>
        </w:rPr>
        <w:t xml:space="preserve"> l</w:t>
      </w:r>
      <w:r w:rsidRPr="00D46FE2">
        <w:rPr>
          <w:spacing w:val="-2"/>
        </w:rPr>
        <w:t>à</w:t>
      </w:r>
      <w:r>
        <w:rPr>
          <w:spacing w:val="-2"/>
        </w:rPr>
        <w:t xml:space="preserve"> vai tr</w:t>
      </w:r>
      <w:r w:rsidRPr="00F806B1">
        <w:rPr>
          <w:spacing w:val="-2"/>
        </w:rPr>
        <w:t>ò</w:t>
      </w:r>
      <w:r>
        <w:rPr>
          <w:spacing w:val="-2"/>
        </w:rPr>
        <w:t>, tr</w:t>
      </w:r>
      <w:r w:rsidRPr="00F806B1">
        <w:rPr>
          <w:spacing w:val="-2"/>
        </w:rPr>
        <w:t>ách</w:t>
      </w:r>
      <w:r>
        <w:rPr>
          <w:spacing w:val="-2"/>
        </w:rPr>
        <w:t xml:space="preserve"> nhi</w:t>
      </w:r>
      <w:r w:rsidRPr="00F806B1">
        <w:rPr>
          <w:spacing w:val="-2"/>
        </w:rPr>
        <w:t>ệm</w:t>
      </w:r>
      <w:r>
        <w:rPr>
          <w:spacing w:val="-2"/>
        </w:rPr>
        <w:t xml:space="preserve"> c</w:t>
      </w:r>
      <w:r w:rsidRPr="00F806B1">
        <w:rPr>
          <w:spacing w:val="-2"/>
        </w:rPr>
        <w:t>ủa</w:t>
      </w:r>
      <w:r>
        <w:rPr>
          <w:spacing w:val="-2"/>
        </w:rPr>
        <w:t xml:space="preserve"> ngư</w:t>
      </w:r>
      <w:r w:rsidRPr="00F806B1">
        <w:rPr>
          <w:spacing w:val="-2"/>
        </w:rPr>
        <w:t>ời</w:t>
      </w:r>
      <w:r>
        <w:rPr>
          <w:spacing w:val="-2"/>
        </w:rPr>
        <w:t xml:space="preserve"> đ</w:t>
      </w:r>
      <w:r w:rsidRPr="00D46FE2">
        <w:rPr>
          <w:spacing w:val="-2"/>
        </w:rPr>
        <w:t>ứng</w:t>
      </w:r>
      <w:r>
        <w:rPr>
          <w:spacing w:val="-2"/>
        </w:rPr>
        <w:t xml:space="preserve"> đ</w:t>
      </w:r>
      <w:r w:rsidRPr="00D46FE2">
        <w:rPr>
          <w:spacing w:val="-2"/>
        </w:rPr>
        <w:t>ầu</w:t>
      </w:r>
      <w:r>
        <w:rPr>
          <w:spacing w:val="-2"/>
        </w:rPr>
        <w:t xml:space="preserve"> c</w:t>
      </w:r>
      <w:r w:rsidRPr="00D46FE2">
        <w:rPr>
          <w:spacing w:val="-2"/>
        </w:rPr>
        <w:t>ủa</w:t>
      </w:r>
      <w:r>
        <w:rPr>
          <w:spacing w:val="-2"/>
        </w:rPr>
        <w:t xml:space="preserve"> c</w:t>
      </w:r>
      <w:r w:rsidRPr="00D46FE2">
        <w:rPr>
          <w:spacing w:val="-2"/>
        </w:rPr>
        <w:t>ơ</w:t>
      </w:r>
      <w:r>
        <w:rPr>
          <w:spacing w:val="-2"/>
        </w:rPr>
        <w:t xml:space="preserve"> quan h</w:t>
      </w:r>
      <w:r w:rsidRPr="00D46FE2">
        <w:rPr>
          <w:spacing w:val="-2"/>
        </w:rPr>
        <w:t>ành</w:t>
      </w:r>
      <w:r>
        <w:rPr>
          <w:spacing w:val="-2"/>
        </w:rPr>
        <w:t xml:space="preserve"> ch</w:t>
      </w:r>
      <w:r w:rsidRPr="00D46FE2">
        <w:rPr>
          <w:spacing w:val="-2"/>
        </w:rPr>
        <w:t>ính</w:t>
      </w:r>
      <w:r>
        <w:rPr>
          <w:spacing w:val="-2"/>
        </w:rPr>
        <w:t>. Ti</w:t>
      </w:r>
      <w:r w:rsidRPr="00D46FE2">
        <w:rPr>
          <w:spacing w:val="-2"/>
        </w:rPr>
        <w:t>ếp</w:t>
      </w:r>
      <w:r>
        <w:rPr>
          <w:spacing w:val="-2"/>
        </w:rPr>
        <w:t xml:space="preserve"> t</w:t>
      </w:r>
      <w:r w:rsidRPr="00D46FE2">
        <w:rPr>
          <w:spacing w:val="-2"/>
        </w:rPr>
        <w:t>ục</w:t>
      </w:r>
      <w:r>
        <w:rPr>
          <w:spacing w:val="-2"/>
        </w:rPr>
        <w:t xml:space="preserve"> th</w:t>
      </w:r>
      <w:r w:rsidRPr="00D46FE2">
        <w:rPr>
          <w:spacing w:val="-2"/>
        </w:rPr>
        <w:t>ực</w:t>
      </w:r>
      <w:r>
        <w:rPr>
          <w:spacing w:val="-2"/>
        </w:rPr>
        <w:t xml:space="preserve"> hi</w:t>
      </w:r>
      <w:r w:rsidRPr="00D46FE2">
        <w:rPr>
          <w:spacing w:val="-2"/>
        </w:rPr>
        <w:t>ện</w:t>
      </w:r>
      <w:r>
        <w:rPr>
          <w:spacing w:val="-2"/>
        </w:rPr>
        <w:t xml:space="preserve"> vi</w:t>
      </w:r>
      <w:r w:rsidRPr="00D46FE2">
        <w:rPr>
          <w:spacing w:val="-2"/>
        </w:rPr>
        <w:t>ệc</w:t>
      </w:r>
      <w:r>
        <w:rPr>
          <w:spacing w:val="-2"/>
        </w:rPr>
        <w:t xml:space="preserve"> s</w:t>
      </w:r>
      <w:r w:rsidRPr="00D46FE2">
        <w:rPr>
          <w:spacing w:val="-2"/>
        </w:rPr>
        <w:t>ắp</w:t>
      </w:r>
      <w:r>
        <w:rPr>
          <w:spacing w:val="-2"/>
        </w:rPr>
        <w:t xml:space="preserve"> x</w:t>
      </w:r>
      <w:r w:rsidRPr="00D46FE2">
        <w:rPr>
          <w:spacing w:val="-2"/>
        </w:rPr>
        <w:t>ếp</w:t>
      </w:r>
      <w:r>
        <w:rPr>
          <w:spacing w:val="-2"/>
        </w:rPr>
        <w:t xml:space="preserve"> t</w:t>
      </w:r>
      <w:r w:rsidRPr="00D46FE2">
        <w:rPr>
          <w:spacing w:val="-2"/>
        </w:rPr>
        <w:t>ổ</w:t>
      </w:r>
      <w:r>
        <w:rPr>
          <w:spacing w:val="-2"/>
        </w:rPr>
        <w:t xml:space="preserve"> ch</w:t>
      </w:r>
      <w:r w:rsidRPr="00D46FE2">
        <w:rPr>
          <w:spacing w:val="-2"/>
        </w:rPr>
        <w:t>ức</w:t>
      </w:r>
      <w:r>
        <w:rPr>
          <w:spacing w:val="-2"/>
        </w:rPr>
        <w:t xml:space="preserve"> b</w:t>
      </w:r>
      <w:r w:rsidRPr="00D46FE2">
        <w:rPr>
          <w:spacing w:val="-2"/>
        </w:rPr>
        <w:t>ộ</w:t>
      </w:r>
      <w:r>
        <w:rPr>
          <w:spacing w:val="-2"/>
        </w:rPr>
        <w:t xml:space="preserve"> m</w:t>
      </w:r>
      <w:r w:rsidRPr="00D46FE2">
        <w:rPr>
          <w:spacing w:val="-2"/>
        </w:rPr>
        <w:t>áy</w:t>
      </w:r>
      <w:r>
        <w:rPr>
          <w:spacing w:val="-2"/>
        </w:rPr>
        <w:t xml:space="preserve"> c</w:t>
      </w:r>
      <w:r w:rsidRPr="00D46FE2">
        <w:rPr>
          <w:spacing w:val="-2"/>
        </w:rPr>
        <w:t>ơ</w:t>
      </w:r>
      <w:r>
        <w:rPr>
          <w:spacing w:val="-2"/>
        </w:rPr>
        <w:t xml:space="preserve"> quan h</w:t>
      </w:r>
      <w:r w:rsidRPr="00D46FE2">
        <w:rPr>
          <w:spacing w:val="-2"/>
        </w:rPr>
        <w:t>ành</w:t>
      </w:r>
      <w:r>
        <w:rPr>
          <w:spacing w:val="-2"/>
        </w:rPr>
        <w:t xml:space="preserve"> ch</w:t>
      </w:r>
      <w:r w:rsidRPr="00D46FE2">
        <w:rPr>
          <w:spacing w:val="-2"/>
        </w:rPr>
        <w:t>ính</w:t>
      </w:r>
      <w:r>
        <w:rPr>
          <w:spacing w:val="-2"/>
        </w:rPr>
        <w:t xml:space="preserve"> theo hư</w:t>
      </w:r>
      <w:r w:rsidRPr="00D46FE2">
        <w:rPr>
          <w:spacing w:val="-2"/>
        </w:rPr>
        <w:t>ớng</w:t>
      </w:r>
      <w:r>
        <w:rPr>
          <w:spacing w:val="-2"/>
        </w:rPr>
        <w:t xml:space="preserve"> tinh g</w:t>
      </w:r>
      <w:r w:rsidRPr="00D46FE2">
        <w:rPr>
          <w:spacing w:val="-2"/>
        </w:rPr>
        <w:t>ọn</w:t>
      </w:r>
      <w:r>
        <w:rPr>
          <w:spacing w:val="-2"/>
        </w:rPr>
        <w:t>, ho</w:t>
      </w:r>
      <w:r w:rsidRPr="00D46FE2">
        <w:rPr>
          <w:spacing w:val="-2"/>
        </w:rPr>
        <w:t>ạt</w:t>
      </w:r>
      <w:r>
        <w:rPr>
          <w:spacing w:val="-2"/>
        </w:rPr>
        <w:t xml:space="preserve"> đ</w:t>
      </w:r>
      <w:r w:rsidRPr="00D46FE2">
        <w:rPr>
          <w:spacing w:val="-2"/>
        </w:rPr>
        <w:t>ộng</w:t>
      </w:r>
      <w:r>
        <w:rPr>
          <w:spacing w:val="-2"/>
        </w:rPr>
        <w:t xml:space="preserve"> hi</w:t>
      </w:r>
      <w:r w:rsidRPr="00D46FE2">
        <w:rPr>
          <w:spacing w:val="-2"/>
        </w:rPr>
        <w:t>ệu</w:t>
      </w:r>
      <w:r>
        <w:rPr>
          <w:spacing w:val="-2"/>
        </w:rPr>
        <w:t xml:space="preserve"> l</w:t>
      </w:r>
      <w:r w:rsidRPr="00D46FE2">
        <w:rPr>
          <w:spacing w:val="-2"/>
        </w:rPr>
        <w:t>ực</w:t>
      </w:r>
      <w:r>
        <w:rPr>
          <w:spacing w:val="-2"/>
        </w:rPr>
        <w:t>, hi</w:t>
      </w:r>
      <w:r w:rsidRPr="00D46FE2">
        <w:rPr>
          <w:spacing w:val="-2"/>
        </w:rPr>
        <w:t>ệu</w:t>
      </w:r>
      <w:r>
        <w:rPr>
          <w:spacing w:val="-2"/>
        </w:rPr>
        <w:t xml:space="preserve"> qu</w:t>
      </w:r>
      <w:r w:rsidRPr="00D46FE2">
        <w:rPr>
          <w:spacing w:val="-2"/>
        </w:rPr>
        <w:t>ả</w:t>
      </w:r>
      <w:r>
        <w:rPr>
          <w:spacing w:val="-2"/>
        </w:rPr>
        <w:t xml:space="preserve"> g</w:t>
      </w:r>
      <w:r w:rsidRPr="00D46FE2">
        <w:rPr>
          <w:spacing w:val="-2"/>
        </w:rPr>
        <w:t>ắn</w:t>
      </w:r>
      <w:r>
        <w:rPr>
          <w:spacing w:val="-2"/>
        </w:rPr>
        <w:t xml:space="preserve"> v</w:t>
      </w:r>
      <w:r w:rsidRPr="00D46FE2">
        <w:rPr>
          <w:spacing w:val="-2"/>
        </w:rPr>
        <w:t>ới</w:t>
      </w:r>
      <w:r>
        <w:rPr>
          <w:spacing w:val="-2"/>
        </w:rPr>
        <w:t xml:space="preserve"> vi</w:t>
      </w:r>
      <w:r w:rsidRPr="00D46FE2">
        <w:rPr>
          <w:spacing w:val="-2"/>
        </w:rPr>
        <w:t>ệc</w:t>
      </w:r>
      <w:r>
        <w:rPr>
          <w:spacing w:val="-2"/>
        </w:rPr>
        <w:t xml:space="preserve"> </w:t>
      </w:r>
      <w:r>
        <w:t>r</w:t>
      </w:r>
      <w:r w:rsidRPr="00237AE0">
        <w:t>à soát, điều chỉnh, bổ sung quy chế làm việc</w:t>
      </w:r>
      <w:r>
        <w:t xml:space="preserve"> theo ch</w:t>
      </w:r>
      <w:r w:rsidRPr="00D46FE2">
        <w:t>ức</w:t>
      </w:r>
      <w:r>
        <w:t xml:space="preserve"> n</w:t>
      </w:r>
      <w:r w:rsidRPr="00D46FE2">
        <w:t>ă</w:t>
      </w:r>
      <w:r>
        <w:t>ng, nhi</w:t>
      </w:r>
      <w:r w:rsidRPr="00D46FE2">
        <w:t>ệm</w:t>
      </w:r>
      <w:r>
        <w:t xml:space="preserve"> v</w:t>
      </w:r>
      <w:r w:rsidRPr="00D46FE2">
        <w:t>ụ</w:t>
      </w:r>
      <w:r>
        <w:t>, quy</w:t>
      </w:r>
      <w:r w:rsidRPr="007101FE">
        <w:t>ền</w:t>
      </w:r>
      <w:r>
        <w:t xml:space="preserve"> h</w:t>
      </w:r>
      <w:r w:rsidRPr="007101FE">
        <w:t>ạn</w:t>
      </w:r>
      <w:r>
        <w:t xml:space="preserve"> v</w:t>
      </w:r>
      <w:r w:rsidRPr="007101FE">
        <w:t>à</w:t>
      </w:r>
      <w:r>
        <w:t xml:space="preserve"> m</w:t>
      </w:r>
      <w:r w:rsidRPr="007101FE">
        <w:t>ối</w:t>
      </w:r>
      <w:r>
        <w:t xml:space="preserve"> quan h</w:t>
      </w:r>
      <w:r w:rsidRPr="007101FE">
        <w:t>ệ</w:t>
      </w:r>
      <w:r>
        <w:t xml:space="preserve"> gi</w:t>
      </w:r>
      <w:r w:rsidRPr="007101FE">
        <w:t>ữa</w:t>
      </w:r>
      <w:r>
        <w:t xml:space="preserve"> c</w:t>
      </w:r>
      <w:r w:rsidRPr="007101FE">
        <w:t>ác</w:t>
      </w:r>
      <w:r>
        <w:t xml:space="preserve"> c</w:t>
      </w:r>
      <w:r w:rsidRPr="007101FE">
        <w:t>ơ</w:t>
      </w:r>
      <w:r>
        <w:t xml:space="preserve"> quan, </w:t>
      </w:r>
      <w:r w:rsidRPr="007101FE">
        <w:t>đơ</w:t>
      </w:r>
      <w:r>
        <w:t>n v</w:t>
      </w:r>
      <w:r w:rsidRPr="007101FE">
        <w:t>ị</w:t>
      </w:r>
      <w:r>
        <w:t>. X</w:t>
      </w:r>
      <w:r w:rsidRPr="007101FE">
        <w:t>â</w:t>
      </w:r>
      <w:r>
        <w:t>y d</w:t>
      </w:r>
      <w:r w:rsidRPr="007101FE">
        <w:t>ựng</w:t>
      </w:r>
      <w:r>
        <w:t xml:space="preserve"> đ</w:t>
      </w:r>
      <w:r w:rsidRPr="007101FE">
        <w:t>ội</w:t>
      </w:r>
      <w:r>
        <w:t xml:space="preserve"> ng</w:t>
      </w:r>
      <w:r w:rsidRPr="007101FE">
        <w:t>ũ</w:t>
      </w:r>
      <w:r>
        <w:t xml:space="preserve"> c</w:t>
      </w:r>
      <w:r w:rsidRPr="007101FE">
        <w:t>án</w:t>
      </w:r>
      <w:r>
        <w:t xml:space="preserve"> b</w:t>
      </w:r>
      <w:r w:rsidRPr="007101FE">
        <w:t>ộ</w:t>
      </w:r>
      <w:r>
        <w:t>, cong ch</w:t>
      </w:r>
      <w:r w:rsidRPr="007101FE">
        <w:t>ức</w:t>
      </w:r>
      <w:r>
        <w:t>, vi</w:t>
      </w:r>
      <w:r w:rsidRPr="007101FE">
        <w:t>ê</w:t>
      </w:r>
      <w:r>
        <w:t>n ch</w:t>
      </w:r>
      <w:r w:rsidRPr="007101FE">
        <w:t>ức</w:t>
      </w:r>
      <w:r>
        <w:t xml:space="preserve"> </w:t>
      </w:r>
      <w:r w:rsidRPr="007101FE">
        <w:t>đảm</w:t>
      </w:r>
      <w:r>
        <w:t xml:space="preserve"> b</w:t>
      </w:r>
      <w:r w:rsidRPr="007101FE">
        <w:t>ảo</w:t>
      </w:r>
      <w:r>
        <w:t xml:space="preserve"> ti</w:t>
      </w:r>
      <w:r w:rsidRPr="007101FE">
        <w:t>ê</w:t>
      </w:r>
      <w:r>
        <w:t>u chu</w:t>
      </w:r>
      <w:r w:rsidRPr="007101FE">
        <w:t>ẩn</w:t>
      </w:r>
      <w:r>
        <w:t xml:space="preserve"> ch</w:t>
      </w:r>
      <w:r w:rsidRPr="007101FE">
        <w:t>ức</w:t>
      </w:r>
      <w:r>
        <w:t xml:space="preserve"> danh, c</w:t>
      </w:r>
      <w:r w:rsidRPr="007101FE">
        <w:t>ó</w:t>
      </w:r>
      <w:r>
        <w:t xml:space="preserve"> n</w:t>
      </w:r>
      <w:r w:rsidRPr="007101FE">
        <w:t>ă</w:t>
      </w:r>
      <w:r>
        <w:t>ng l</w:t>
      </w:r>
      <w:r w:rsidRPr="007101FE">
        <w:t>ực</w:t>
      </w:r>
      <w:r>
        <w:t xml:space="preserve"> chuy</w:t>
      </w:r>
      <w:r w:rsidRPr="007101FE">
        <w:t>ê</w:t>
      </w:r>
      <w:r>
        <w:t>n m</w:t>
      </w:r>
      <w:r w:rsidRPr="007101FE">
        <w:t>ô</w:t>
      </w:r>
      <w:r>
        <w:t>n, c</w:t>
      </w:r>
      <w:r w:rsidRPr="007101FE">
        <w:t>ó</w:t>
      </w:r>
      <w:r>
        <w:t xml:space="preserve"> tinh th</w:t>
      </w:r>
      <w:r w:rsidRPr="007101FE">
        <w:t>ần</w:t>
      </w:r>
      <w:r>
        <w:t xml:space="preserve"> tr</w:t>
      </w:r>
      <w:r w:rsidRPr="007101FE">
        <w:t>ách</w:t>
      </w:r>
      <w:r>
        <w:t xml:space="preserve"> nhi</w:t>
      </w:r>
      <w:r w:rsidRPr="007101FE">
        <w:t>ệm</w:t>
      </w:r>
      <w:r>
        <w:t xml:space="preserve"> v</w:t>
      </w:r>
      <w:r w:rsidRPr="007101FE">
        <w:t>à</w:t>
      </w:r>
      <w:r>
        <w:t xml:space="preserve"> </w:t>
      </w:r>
      <w:r w:rsidRPr="007101FE">
        <w:t>đạo</w:t>
      </w:r>
      <w:r>
        <w:t xml:space="preserve"> đ</w:t>
      </w:r>
      <w:r w:rsidRPr="007101FE">
        <w:t>ức</w:t>
      </w:r>
      <w:r>
        <w:t xml:space="preserve"> c</w:t>
      </w:r>
      <w:r w:rsidRPr="007101FE">
        <w:t>ô</w:t>
      </w:r>
      <w:r>
        <w:t>ng v</w:t>
      </w:r>
      <w:r w:rsidRPr="007101FE">
        <w:t>ụ</w:t>
      </w:r>
      <w:r>
        <w:t>; k</w:t>
      </w:r>
      <w:r w:rsidRPr="007101FE">
        <w:t>ịp</w:t>
      </w:r>
      <w:r>
        <w:t xml:space="preserve"> th</w:t>
      </w:r>
      <w:r w:rsidRPr="007101FE">
        <w:t>ời</w:t>
      </w:r>
      <w:r>
        <w:t xml:space="preserve"> x</w:t>
      </w:r>
      <w:r w:rsidRPr="007101FE">
        <w:t>ử</w:t>
      </w:r>
      <w:r>
        <w:t xml:space="preserve"> l</w:t>
      </w:r>
      <w:r w:rsidRPr="007101FE">
        <w:t>ý</w:t>
      </w:r>
      <w:r>
        <w:t xml:space="preserve"> nh</w:t>
      </w:r>
      <w:r w:rsidRPr="007101FE">
        <w:t>ững</w:t>
      </w:r>
      <w:r>
        <w:t xml:space="preserve"> ngư</w:t>
      </w:r>
      <w:r w:rsidRPr="007101FE">
        <w:t>ời</w:t>
      </w:r>
      <w:r>
        <w:t xml:space="preserve"> kh</w:t>
      </w:r>
      <w:r w:rsidRPr="007101FE">
        <w:t>ô</w:t>
      </w:r>
      <w:r>
        <w:t>ng ho</w:t>
      </w:r>
      <w:r w:rsidRPr="007101FE">
        <w:t>àn</w:t>
      </w:r>
      <w:r>
        <w:t xml:space="preserve"> th</w:t>
      </w:r>
      <w:r w:rsidRPr="007101FE">
        <w:t>ành</w:t>
      </w:r>
      <w:r>
        <w:t xml:space="preserve"> nhi</w:t>
      </w:r>
      <w:r w:rsidRPr="007101FE">
        <w:t>ệm</w:t>
      </w:r>
      <w:r>
        <w:t xml:space="preserve"> v</w:t>
      </w:r>
      <w:r w:rsidRPr="007101FE">
        <w:t>ụ</w:t>
      </w:r>
      <w:r>
        <w:t>, vi ph</w:t>
      </w:r>
      <w:r w:rsidRPr="007101FE">
        <w:t>ạm</w:t>
      </w:r>
      <w:r>
        <w:t xml:space="preserve"> k</w:t>
      </w:r>
      <w:r w:rsidRPr="007101FE">
        <w:t>ỷ</w:t>
      </w:r>
      <w:r>
        <w:t xml:space="preserve"> lu</w:t>
      </w:r>
      <w:r w:rsidRPr="007101FE">
        <w:t>ật</w:t>
      </w:r>
      <w:r>
        <w:t xml:space="preserve">, </w:t>
      </w:r>
      <w:r w:rsidRPr="007101FE">
        <w:t>đạo</w:t>
      </w:r>
      <w:r>
        <w:t xml:space="preserve"> đ</w:t>
      </w:r>
      <w:r w:rsidRPr="007101FE">
        <w:t>ức</w:t>
      </w:r>
      <w:r>
        <w:t>, kh</w:t>
      </w:r>
      <w:r w:rsidRPr="007101FE">
        <w:t>ô</w:t>
      </w:r>
      <w:r>
        <w:t>ng c</w:t>
      </w:r>
      <w:r w:rsidRPr="007101FE">
        <w:t>òn</w:t>
      </w:r>
      <w:r>
        <w:t xml:space="preserve"> uy t</w:t>
      </w:r>
      <w:r w:rsidRPr="007101FE">
        <w:t>ín</w:t>
      </w:r>
      <w:r>
        <w:t xml:space="preserve"> đ</w:t>
      </w:r>
      <w:r w:rsidRPr="007101FE">
        <w:t>ối</w:t>
      </w:r>
      <w:r>
        <w:t xml:space="preserve"> v</w:t>
      </w:r>
      <w:r w:rsidRPr="007101FE">
        <w:t>ới</w:t>
      </w:r>
      <w:r>
        <w:t xml:space="preserve"> Nh</w:t>
      </w:r>
      <w:r w:rsidRPr="007101FE">
        <w:t>ân</w:t>
      </w:r>
      <w:r>
        <w:t xml:space="preserve"> d</w:t>
      </w:r>
      <w:r w:rsidRPr="007101FE">
        <w:t>â</w:t>
      </w:r>
      <w:r>
        <w:t>n. Ti</w:t>
      </w:r>
      <w:r w:rsidRPr="007101FE">
        <w:t>ếp</w:t>
      </w:r>
      <w:r>
        <w:t xml:space="preserve"> t</w:t>
      </w:r>
      <w:r w:rsidRPr="007101FE">
        <w:t>ục</w:t>
      </w:r>
      <w:r>
        <w:t xml:space="preserve"> th</w:t>
      </w:r>
      <w:r w:rsidRPr="007101FE">
        <w:t>ực</w:t>
      </w:r>
      <w:r>
        <w:t xml:space="preserve"> hi</w:t>
      </w:r>
      <w:r w:rsidRPr="007101FE">
        <w:t>ện</w:t>
      </w:r>
      <w:r>
        <w:t xml:space="preserve"> c</w:t>
      </w:r>
      <w:r w:rsidRPr="007101FE">
        <w:t>ó</w:t>
      </w:r>
      <w:r>
        <w:t xml:space="preserve"> hi</w:t>
      </w:r>
      <w:r w:rsidRPr="007101FE">
        <w:t>ệu</w:t>
      </w:r>
      <w:r>
        <w:t xml:space="preserve"> qu</w:t>
      </w:r>
      <w:r w:rsidRPr="007101FE">
        <w:t>ả</w:t>
      </w:r>
      <w:r>
        <w:t xml:space="preserve"> c</w:t>
      </w:r>
      <w:r w:rsidRPr="007101FE">
        <w:t>ô</w:t>
      </w:r>
      <w:r>
        <w:t>ng t</w:t>
      </w:r>
      <w:r w:rsidRPr="007101FE">
        <w:t>ác</w:t>
      </w:r>
      <w:r>
        <w:t xml:space="preserve"> d</w:t>
      </w:r>
      <w:r w:rsidRPr="007101FE">
        <w:t>â</w:t>
      </w:r>
      <w:r>
        <w:t>n v</w:t>
      </w:r>
      <w:r w:rsidRPr="007101FE">
        <w:t>ận</w:t>
      </w:r>
      <w:r>
        <w:t xml:space="preserve"> ch</w:t>
      </w:r>
      <w:r w:rsidRPr="007101FE">
        <w:t>ính</w:t>
      </w:r>
      <w:r>
        <w:t xml:space="preserve"> quy</w:t>
      </w:r>
      <w:r w:rsidRPr="007101FE">
        <w:t>ền</w:t>
      </w:r>
      <w:r>
        <w:t>, n</w:t>
      </w:r>
      <w:r w:rsidRPr="007101FE">
        <w:t>â</w:t>
      </w:r>
      <w:r>
        <w:t>ng cao hi</w:t>
      </w:r>
      <w:r w:rsidRPr="007101FE">
        <w:t>ệu</w:t>
      </w:r>
      <w:r>
        <w:t xml:space="preserve"> qu</w:t>
      </w:r>
      <w:r w:rsidRPr="007101FE">
        <w:t>ả</w:t>
      </w:r>
      <w:r>
        <w:t xml:space="preserve"> c</w:t>
      </w:r>
      <w:r w:rsidRPr="007101FE">
        <w:t>ô</w:t>
      </w:r>
      <w:r>
        <w:t>ng t</w:t>
      </w:r>
      <w:r w:rsidRPr="007101FE">
        <w:t>ác</w:t>
      </w:r>
      <w:r>
        <w:t xml:space="preserve"> ph</w:t>
      </w:r>
      <w:r w:rsidR="00625F73">
        <w:t>ố</w:t>
      </w:r>
      <w:r w:rsidRPr="007101FE">
        <w:t>i</w:t>
      </w:r>
      <w:r>
        <w:t xml:space="preserve"> h</w:t>
      </w:r>
      <w:r w:rsidRPr="007101FE">
        <w:t>ợp</w:t>
      </w:r>
      <w:r>
        <w:t xml:space="preserve"> gi</w:t>
      </w:r>
      <w:r w:rsidRPr="007101FE">
        <w:t>ữa</w:t>
      </w:r>
      <w:r>
        <w:t xml:space="preserve"> c</w:t>
      </w:r>
      <w:r w:rsidRPr="007101FE">
        <w:t>ác</w:t>
      </w:r>
      <w:r>
        <w:t xml:space="preserve"> c</w:t>
      </w:r>
      <w:r w:rsidRPr="007101FE">
        <w:t>ơ</w:t>
      </w:r>
      <w:r>
        <w:t xml:space="preserve"> quan h</w:t>
      </w:r>
      <w:r w:rsidRPr="007101FE">
        <w:t>ành</w:t>
      </w:r>
      <w:r>
        <w:t xml:space="preserve"> ch</w:t>
      </w:r>
      <w:r w:rsidRPr="007101FE">
        <w:t>ính</w:t>
      </w:r>
      <w:r>
        <w:t xml:space="preserve"> v</w:t>
      </w:r>
      <w:r w:rsidRPr="007101FE">
        <w:t>ới</w:t>
      </w:r>
      <w:r>
        <w:t xml:space="preserve"> M</w:t>
      </w:r>
      <w:r w:rsidRPr="007101FE">
        <w:t>ặt</w:t>
      </w:r>
      <w:r>
        <w:t xml:space="preserve"> tr</w:t>
      </w:r>
      <w:r w:rsidRPr="007101FE">
        <w:t>ận</w:t>
      </w:r>
      <w:r>
        <w:t xml:space="preserve"> T</w:t>
      </w:r>
      <w:r w:rsidRPr="007101FE">
        <w:t>ổ</w:t>
      </w:r>
      <w:r>
        <w:t xml:space="preserve"> qu</w:t>
      </w:r>
      <w:r w:rsidRPr="007101FE">
        <w:t>ốc</w:t>
      </w:r>
      <w:r>
        <w:t xml:space="preserve"> v</w:t>
      </w:r>
      <w:r w:rsidRPr="007101FE">
        <w:t>à</w:t>
      </w:r>
      <w:r>
        <w:t xml:space="preserve"> c</w:t>
      </w:r>
      <w:r w:rsidRPr="007101FE">
        <w:t>ác</w:t>
      </w:r>
      <w:r>
        <w:t xml:space="preserve"> </w:t>
      </w:r>
      <w:r w:rsidRPr="007101FE">
        <w:t>đ</w:t>
      </w:r>
      <w:r>
        <w:t>o</w:t>
      </w:r>
      <w:r w:rsidRPr="007101FE">
        <w:t>àn</w:t>
      </w:r>
      <w:r>
        <w:t xml:space="preserve"> th</w:t>
      </w:r>
      <w:r w:rsidRPr="007101FE">
        <w:t>ể</w:t>
      </w:r>
      <w:r>
        <w:t xml:space="preserve"> ch</w:t>
      </w:r>
      <w:r w:rsidRPr="007101FE">
        <w:t>ính</w:t>
      </w:r>
      <w:r>
        <w:t xml:space="preserve"> tr</w:t>
      </w:r>
      <w:r w:rsidRPr="007101FE">
        <w:t>ị</w:t>
      </w:r>
      <w:r>
        <w:t xml:space="preserve"> - x</w:t>
      </w:r>
      <w:r w:rsidRPr="007101FE">
        <w:t>ã</w:t>
      </w:r>
      <w:r>
        <w:t xml:space="preserve"> h</w:t>
      </w:r>
      <w:r w:rsidRPr="007101FE">
        <w:t>ội</w:t>
      </w:r>
      <w:r>
        <w:t>.</w:t>
      </w:r>
    </w:p>
    <w:p w:rsidR="00E9787A" w:rsidRPr="00255940" w:rsidRDefault="00E9787A" w:rsidP="00AF5C8E">
      <w:pPr>
        <w:spacing w:before="120" w:after="120" w:line="356" w:lineRule="exact"/>
        <w:ind w:firstLine="720"/>
        <w:jc w:val="both"/>
      </w:pPr>
      <w:r w:rsidRPr="00255940">
        <w:t xml:space="preserve"> Đẩy mạnh thực hiện cải cách hành chính, ứng dụng công nghệ thông tin vào hoạt động; tiếp tục nâng cao </w:t>
      </w:r>
      <w:r w:rsidR="00255940" w:rsidRPr="00255940">
        <w:t xml:space="preserve">chỉ số cải cách hành chính (Par Index), chỉ số chuyển đổi số (DTI), chỉ số hài lòng của người dân (SIPAS), chỉ số hiệu quả quản trị và hành chính công (PAPI) </w:t>
      </w:r>
      <w:r w:rsidR="002543BF">
        <w:t xml:space="preserve">hàng nam đều </w:t>
      </w:r>
      <w:r w:rsidR="00255940" w:rsidRPr="00255940">
        <w:t>đứng tốp đầu của tỉnh. N</w:t>
      </w:r>
      <w:r w:rsidRPr="00255940">
        <w:t>âng cao hiệu quả quản lý nhà nước về hộ tịch, chứng thực, trợ giúp pháp lý, hòa giải ở cơ sở và công tác tuyên truyền, phổ biến giáo dục pháp luật. Phát huy vai trò của các cơ quan tư pháp trong công tác điều tra, truy tố, xét xử đảm bảo thực hiện tốt nhiệm vụ theo Chiến lược cải cách tư pháp.</w:t>
      </w:r>
    </w:p>
    <w:p w:rsidR="009D44AA" w:rsidRDefault="005B2F3D" w:rsidP="00AF5C8E">
      <w:pPr>
        <w:spacing w:before="120" w:after="120" w:line="356" w:lineRule="exact"/>
        <w:ind w:firstLine="720"/>
        <w:jc w:val="both"/>
        <w:rPr>
          <w:b/>
          <w:i/>
        </w:rPr>
      </w:pPr>
      <w:r>
        <w:rPr>
          <w:b/>
          <w:i/>
        </w:rPr>
        <w:t>2</w:t>
      </w:r>
      <w:r w:rsidR="00625F73">
        <w:rPr>
          <w:b/>
          <w:i/>
        </w:rPr>
        <w:t>.11</w:t>
      </w:r>
      <w:r w:rsidR="009D44AA" w:rsidRPr="00801EE1">
        <w:rPr>
          <w:b/>
          <w:i/>
        </w:rPr>
        <w:t>. Đổi mới, nâng cao hiệu quả hoạt động và phát huy vai trò của Mặt trận Tổ quốc Việt Nam</w:t>
      </w:r>
      <w:r w:rsidR="009D44AA" w:rsidRPr="00801EE1">
        <w:t xml:space="preserve"> </w:t>
      </w:r>
      <w:r w:rsidR="009D44AA" w:rsidRPr="00801EE1">
        <w:rPr>
          <w:b/>
          <w:i/>
        </w:rPr>
        <w:t xml:space="preserve">và các tổ chức chính trị - xã hội </w:t>
      </w:r>
    </w:p>
    <w:p w:rsidR="00EC0240" w:rsidRPr="00B902BE" w:rsidRDefault="009D44AA" w:rsidP="00AF5C8E">
      <w:pPr>
        <w:spacing w:before="120" w:after="120" w:line="356" w:lineRule="exact"/>
        <w:ind w:firstLine="720"/>
        <w:jc w:val="both"/>
      </w:pPr>
      <w:r>
        <w:t xml:space="preserve">Mặt trận Tổ quốc và các đoàn thể </w:t>
      </w:r>
      <w:r w:rsidR="00B902BE">
        <w:t>ch</w:t>
      </w:r>
      <w:r w:rsidR="00B902BE" w:rsidRPr="00B902BE">
        <w:t>ính</w:t>
      </w:r>
      <w:r w:rsidR="00B902BE">
        <w:t xml:space="preserve"> tr</w:t>
      </w:r>
      <w:r w:rsidR="00B902BE" w:rsidRPr="00B902BE">
        <w:t>ị</w:t>
      </w:r>
      <w:r w:rsidR="00B902BE">
        <w:t xml:space="preserve"> - </w:t>
      </w:r>
      <w:r>
        <w:t>xã hội các cấp</w:t>
      </w:r>
      <w:r w:rsidR="00EC0240">
        <w:t xml:space="preserve"> </w:t>
      </w:r>
      <w:r>
        <w:t>tiếp tục đổi mới nội dung, phương thức hoạt động,</w:t>
      </w:r>
      <w:r w:rsidR="00B902BE">
        <w:t xml:space="preserve"> hướng mạnh về cơ sở,</w:t>
      </w:r>
      <w:r>
        <w:t xml:space="preserve"> bám sát nhiệm vụ chính trị của địa phương để cụ thể hóa thành những phần việc, những chương trình thiết thực</w:t>
      </w:r>
      <w:r w:rsidR="00B902BE">
        <w:t xml:space="preserve"> v</w:t>
      </w:r>
      <w:r w:rsidR="00B902BE" w:rsidRPr="00B902BE">
        <w:t>à</w:t>
      </w:r>
      <w:r w:rsidR="00B902BE">
        <w:t xml:space="preserve"> triển khai th</w:t>
      </w:r>
      <w:r w:rsidR="00B902BE" w:rsidRPr="00B902BE">
        <w:t>ực</w:t>
      </w:r>
      <w:r w:rsidR="00B902BE">
        <w:t xml:space="preserve"> hi</w:t>
      </w:r>
      <w:r w:rsidR="00B902BE" w:rsidRPr="00B902BE">
        <w:t>ện</w:t>
      </w:r>
      <w:r w:rsidR="00B902BE">
        <w:t xml:space="preserve"> có hiệu quả</w:t>
      </w:r>
      <w:r>
        <w:t xml:space="preserve">. </w:t>
      </w:r>
      <w:r w:rsidR="001F636D" w:rsidRPr="001F636D">
        <w:t>Đ</w:t>
      </w:r>
      <w:r>
        <w:t>ẩy mạnh</w:t>
      </w:r>
      <w:r w:rsidR="00EC0240">
        <w:t xml:space="preserve"> c</w:t>
      </w:r>
      <w:r w:rsidR="00EC0240" w:rsidRPr="00EC0240">
        <w:t>ô</w:t>
      </w:r>
      <w:r w:rsidR="00EC0240">
        <w:t>ng t</w:t>
      </w:r>
      <w:r w:rsidR="00EC0240" w:rsidRPr="00EC0240">
        <w:t>ác</w:t>
      </w:r>
      <w:r>
        <w:t xml:space="preserve"> tuyên truyền, vận động, tập hợp các tầng lớp Nhân dân thực hiện chủ trương, đường lối của Đảng, chính sách, pháp luật của Nh</w:t>
      </w:r>
      <w:r w:rsidR="001F636D">
        <w:t>à nước, tạo sự đồng thuận trong xã</w:t>
      </w:r>
      <w:r>
        <w:t xml:space="preserve"> hội. </w:t>
      </w:r>
      <w:r w:rsidR="001F636D">
        <w:rPr>
          <w:shd w:val="clear" w:color="auto" w:fill="FFFFFF"/>
        </w:rPr>
        <w:t>T</w:t>
      </w:r>
      <w:r w:rsidR="001F636D" w:rsidRPr="00FC2481">
        <w:rPr>
          <w:shd w:val="clear" w:color="auto" w:fill="FFFFFF"/>
        </w:rPr>
        <w:t xml:space="preserve">iếp tục thực hiện có hiệu quả việc học tập và làm theo </w:t>
      </w:r>
      <w:r w:rsidR="008367FF">
        <w:rPr>
          <w:shd w:val="clear" w:color="auto" w:fill="FFFFFF"/>
        </w:rPr>
        <w:t>t</w:t>
      </w:r>
      <w:r w:rsidR="008367FF" w:rsidRPr="008367FF">
        <w:rPr>
          <w:shd w:val="clear" w:color="auto" w:fill="FFFFFF"/>
        </w:rPr>
        <w:t>ư</w:t>
      </w:r>
      <w:r w:rsidR="008367FF">
        <w:rPr>
          <w:shd w:val="clear" w:color="auto" w:fill="FFFFFF"/>
        </w:rPr>
        <w:t xml:space="preserve"> tư</w:t>
      </w:r>
      <w:r w:rsidR="008367FF" w:rsidRPr="008367FF">
        <w:rPr>
          <w:shd w:val="clear" w:color="auto" w:fill="FFFFFF"/>
        </w:rPr>
        <w:t>ởng</w:t>
      </w:r>
      <w:r w:rsidR="008367FF">
        <w:rPr>
          <w:shd w:val="clear" w:color="auto" w:fill="FFFFFF"/>
        </w:rPr>
        <w:t>,</w:t>
      </w:r>
      <w:r w:rsidR="001F636D" w:rsidRPr="00FC2481">
        <w:rPr>
          <w:shd w:val="clear" w:color="auto" w:fill="FFFFFF"/>
        </w:rPr>
        <w:t xml:space="preserve"> đạo đức</w:t>
      </w:r>
      <w:r w:rsidR="008367FF">
        <w:rPr>
          <w:shd w:val="clear" w:color="auto" w:fill="FFFFFF"/>
        </w:rPr>
        <w:t>, phong c</w:t>
      </w:r>
      <w:r w:rsidR="008367FF" w:rsidRPr="008367FF">
        <w:rPr>
          <w:shd w:val="clear" w:color="auto" w:fill="FFFFFF"/>
        </w:rPr>
        <w:t>ách</w:t>
      </w:r>
      <w:r w:rsidR="003F0664">
        <w:rPr>
          <w:shd w:val="clear" w:color="auto" w:fill="FFFFFF"/>
        </w:rPr>
        <w:t xml:space="preserve"> Hồ Chí Minh;</w:t>
      </w:r>
      <w:r w:rsidR="001F636D" w:rsidRPr="00FC2481">
        <w:rPr>
          <w:shd w:val="clear" w:color="auto" w:fill="FFFFFF"/>
        </w:rPr>
        <w:t xml:space="preserve"> </w:t>
      </w:r>
      <w:r w:rsidR="003F0664">
        <w:t>n</w:t>
      </w:r>
      <w:r w:rsidR="003F0664" w:rsidRPr="0001611C">
        <w:t>âng cao hiệu quả, tính thiết thực trong triển khai sâu rộng các cuộc vận động</w:t>
      </w:r>
      <w:r w:rsidR="003F0664">
        <w:rPr>
          <w:shd w:val="clear" w:color="auto" w:fill="FFFFFF"/>
        </w:rPr>
        <w:t xml:space="preserve">, </w:t>
      </w:r>
      <w:r w:rsidR="003F0664">
        <w:t>phong trào thi đua yêu nước, nh</w:t>
      </w:r>
      <w:r w:rsidR="003F0664" w:rsidRPr="003F0664">
        <w:t>ư</w:t>
      </w:r>
      <w:r w:rsidR="00B31666">
        <w:rPr>
          <w:shd w:val="clear" w:color="auto" w:fill="FFFFFF"/>
        </w:rPr>
        <w:t>:</w:t>
      </w:r>
      <w:r w:rsidR="003F0664">
        <w:rPr>
          <w:shd w:val="clear" w:color="auto" w:fill="FFFFFF"/>
        </w:rPr>
        <w:t xml:space="preserve"> </w:t>
      </w:r>
      <w:r w:rsidR="003F0664" w:rsidRPr="003F0664">
        <w:rPr>
          <w:i/>
          <w:color w:val="333333"/>
          <w:shd w:val="clear" w:color="auto" w:fill="FFFFFF"/>
        </w:rPr>
        <w:t>“Vì người nghèo - không để ai bị bỏ lại phía sau”</w:t>
      </w:r>
      <w:r w:rsidR="003F0664">
        <w:rPr>
          <w:i/>
          <w:color w:val="333333"/>
          <w:shd w:val="clear" w:color="auto" w:fill="FFFFFF"/>
        </w:rPr>
        <w:t>,</w:t>
      </w:r>
      <w:r w:rsidR="00B31666">
        <w:rPr>
          <w:i/>
          <w:shd w:val="clear" w:color="auto" w:fill="FFFFFF"/>
        </w:rPr>
        <w:t xml:space="preserve"> </w:t>
      </w:r>
      <w:r w:rsidR="003F0664" w:rsidRPr="005B63B3">
        <w:rPr>
          <w:i/>
          <w:shd w:val="clear" w:color="auto" w:fill="FFFFFF"/>
        </w:rPr>
        <w:t>“Toàn dân bảo vệ an ninh Tổ quốc”</w:t>
      </w:r>
      <w:r w:rsidR="003F0664">
        <w:rPr>
          <w:i/>
          <w:shd w:val="clear" w:color="auto" w:fill="FFFFFF"/>
        </w:rPr>
        <w:t xml:space="preserve">, </w:t>
      </w:r>
      <w:r w:rsidR="00B31666">
        <w:rPr>
          <w:i/>
          <w:shd w:val="clear" w:color="auto" w:fill="FFFFFF"/>
        </w:rPr>
        <w:t>“C</w:t>
      </w:r>
      <w:r w:rsidR="00B31666" w:rsidRPr="00B31666">
        <w:rPr>
          <w:i/>
          <w:shd w:val="clear" w:color="auto" w:fill="FFFFFF"/>
        </w:rPr>
        <w:t>án bộ, hội viên nông dân tích cực tham gia phát triển kinh tế tập thể trong nông nghiệp”</w:t>
      </w:r>
      <w:r w:rsidR="003F0664">
        <w:rPr>
          <w:i/>
          <w:shd w:val="clear" w:color="auto" w:fill="FFFFFF"/>
        </w:rPr>
        <w:t>,</w:t>
      </w:r>
      <w:r w:rsidR="00B31666">
        <w:rPr>
          <w:i/>
          <w:shd w:val="clear" w:color="auto" w:fill="FFFFFF"/>
        </w:rPr>
        <w:t xml:space="preserve"> </w:t>
      </w:r>
      <w:r w:rsidR="00603EE4" w:rsidRPr="00603EE4">
        <w:rPr>
          <w:i/>
          <w:shd w:val="clear" w:color="auto" w:fill="FFFFFF"/>
        </w:rPr>
        <w:t>“</w:t>
      </w:r>
      <w:r w:rsidR="00603EE4">
        <w:rPr>
          <w:i/>
          <w:shd w:val="clear" w:color="auto" w:fill="FFFFFF"/>
        </w:rPr>
        <w:t>N</w:t>
      </w:r>
      <w:r w:rsidR="00603EE4" w:rsidRPr="00603EE4">
        <w:rPr>
          <w:i/>
          <w:shd w:val="clear" w:color="auto" w:fill="FFFFFF"/>
        </w:rPr>
        <w:t>ông dân thi đua sản xuất kinh doanh giỏi, đoàn kết giúp nhau làm giàu và giảm nghèo bền vững”</w:t>
      </w:r>
      <w:r w:rsidR="00603EE4">
        <w:rPr>
          <w:i/>
          <w:shd w:val="clear" w:color="auto" w:fill="FFFFFF"/>
        </w:rPr>
        <w:t>,</w:t>
      </w:r>
      <w:r w:rsidR="00603EE4" w:rsidRPr="00603EE4">
        <w:rPr>
          <w:i/>
          <w:shd w:val="clear" w:color="auto" w:fill="FFFFFF"/>
        </w:rPr>
        <w:t xml:space="preserve"> </w:t>
      </w:r>
      <w:r w:rsidR="00B31666" w:rsidRPr="00B31666">
        <w:rPr>
          <w:i/>
        </w:rPr>
        <w:lastRenderedPageBreak/>
        <w:t xml:space="preserve">“Xây dựng người phụ nữ thời đại mới: có tri thức, có đạo đức, có sức khỏe, có </w:t>
      </w:r>
      <w:r w:rsidR="00B31666" w:rsidRPr="00603EE4">
        <w:rPr>
          <w:i/>
          <w:spacing w:val="-2"/>
        </w:rPr>
        <w:t>trách</w:t>
      </w:r>
      <w:r w:rsidR="003F0664" w:rsidRPr="00603EE4">
        <w:rPr>
          <w:i/>
          <w:spacing w:val="-2"/>
        </w:rPr>
        <w:t xml:space="preserve"> nhiệm với gia đình và xã hội”,</w:t>
      </w:r>
      <w:r w:rsidR="00103E5D" w:rsidRPr="00603EE4">
        <w:rPr>
          <w:i/>
          <w:spacing w:val="-2"/>
          <w:shd w:val="clear" w:color="auto" w:fill="FFFFFF"/>
        </w:rPr>
        <w:t xml:space="preserve"> “Cựu chiến binh gương mẫu”, “Tuổi trẻ xung kích bảo vệ Tổ quốc”, </w:t>
      </w:r>
      <w:r w:rsidR="00103E5D" w:rsidRPr="00603EE4">
        <w:rPr>
          <w:i/>
          <w:spacing w:val="-2"/>
          <w:lang w:val="nl-NL"/>
        </w:rPr>
        <w:t>“Lao</w:t>
      </w:r>
      <w:r w:rsidR="00103E5D" w:rsidRPr="00603EE4">
        <w:rPr>
          <w:b/>
          <w:i/>
          <w:spacing w:val="-2"/>
          <w:lang w:val="nl-NL"/>
        </w:rPr>
        <w:t xml:space="preserve"> </w:t>
      </w:r>
      <w:r w:rsidR="00103E5D" w:rsidRPr="00603EE4">
        <w:rPr>
          <w:i/>
          <w:spacing w:val="-2"/>
          <w:lang w:val="nl-NL"/>
        </w:rPr>
        <w:t>động giỏi, lao động sáng tạo”</w:t>
      </w:r>
      <w:r w:rsidR="00EC0240" w:rsidRPr="00603EE4">
        <w:rPr>
          <w:spacing w:val="-2"/>
          <w:shd w:val="clear" w:color="auto" w:fill="FFFFFF"/>
        </w:rPr>
        <w:t xml:space="preserve">.... </w:t>
      </w:r>
      <w:r w:rsidR="00EC0240" w:rsidRPr="00603EE4">
        <w:rPr>
          <w:spacing w:val="-2"/>
        </w:rPr>
        <w:t xml:space="preserve">, </w:t>
      </w:r>
      <w:r w:rsidR="003F0664">
        <w:t>ch</w:t>
      </w:r>
      <w:r w:rsidR="003F0664" w:rsidRPr="003F0664">
        <w:t>ú</w:t>
      </w:r>
      <w:r w:rsidR="003F0664">
        <w:t xml:space="preserve"> tr</w:t>
      </w:r>
      <w:r w:rsidR="003F0664" w:rsidRPr="003F0664">
        <w:t>ọng</w:t>
      </w:r>
      <w:r w:rsidR="00EC0240" w:rsidRPr="0001611C">
        <w:t xml:space="preserve"> trong</w:t>
      </w:r>
      <w:r w:rsidR="003F0664">
        <w:t xml:space="preserve"> c</w:t>
      </w:r>
      <w:r w:rsidR="003F0664" w:rsidRPr="003F0664">
        <w:t>ô</w:t>
      </w:r>
      <w:r w:rsidR="003F0664">
        <w:t>ng t</w:t>
      </w:r>
      <w:r w:rsidR="003F0664" w:rsidRPr="003F0664">
        <w:t>ác</w:t>
      </w:r>
      <w:r w:rsidR="00EC0240" w:rsidRPr="0001611C">
        <w:t xml:space="preserve"> giải phóng mặt bằng, xây dựng đô thị văn minh, bảo vệ môi trườ</w:t>
      </w:r>
      <w:r w:rsidR="00EC0240">
        <w:t>ng; ph</w:t>
      </w:r>
      <w:r w:rsidR="001F636D" w:rsidRPr="00FC2481">
        <w:rPr>
          <w:shd w:val="clear" w:color="auto" w:fill="FFFFFF"/>
        </w:rPr>
        <w:t xml:space="preserve">át huy hiệu quả hoạt động xóa đói, giảm nghèo, nhân đạo, từ thiện, tạo nguồn lực chăm lo cho </w:t>
      </w:r>
      <w:r w:rsidR="00B902BE">
        <w:rPr>
          <w:shd w:val="clear" w:color="auto" w:fill="FFFFFF"/>
        </w:rPr>
        <w:t>người nghèo cải thiện cuộc sống</w:t>
      </w:r>
      <w:r w:rsidR="00EC0240">
        <w:rPr>
          <w:shd w:val="clear" w:color="auto" w:fill="FFFFFF"/>
        </w:rPr>
        <w:t xml:space="preserve">; </w:t>
      </w:r>
      <w:r w:rsidR="00EC0240" w:rsidRPr="0001611C">
        <w:t xml:space="preserve">biểu dương những mô hình hay, cách làm sáng tạo, tấm gương người tốt, việc tốt, điển hình tiên tiến, vượt khó vươn lên. </w:t>
      </w:r>
    </w:p>
    <w:p w:rsidR="00124EF6" w:rsidRDefault="009D44AA" w:rsidP="00AF5C8E">
      <w:pPr>
        <w:spacing w:before="120" w:after="120" w:line="356" w:lineRule="exact"/>
        <w:ind w:firstLine="720"/>
        <w:jc w:val="both"/>
      </w:pPr>
      <w:r>
        <w:t xml:space="preserve">Tập trung xây dựng, củng cố, kiện toàn tổ chức bộ </w:t>
      </w:r>
      <w:r w:rsidR="00B902BE">
        <w:t>máy và cán bộ, nhất là ở cơ sở</w:t>
      </w:r>
      <w:r w:rsidR="001F636D">
        <w:t xml:space="preserve">; </w:t>
      </w:r>
      <w:r w:rsidR="00B902BE">
        <w:t>t</w:t>
      </w:r>
      <w:r>
        <w:t>ích cực tham gia làm tốt công tác phát triển Đảng, nhất là ở địa bàn dân cư, khu vực</w:t>
      </w:r>
      <w:r w:rsidR="00124EF6">
        <w:t xml:space="preserve"> doanh nghiệp ngoài quốc doanh; </w:t>
      </w:r>
      <w:r>
        <w:t>tích cực tham gia thực hiện quy chế dân chủ ở cơ sở, đấu tranh phòng</w:t>
      </w:r>
      <w:r w:rsidR="00EC0240">
        <w:t>,</w:t>
      </w:r>
      <w:r>
        <w:t xml:space="preserve"> chống tham nhũng, </w:t>
      </w:r>
      <w:r w:rsidR="001F636D">
        <w:t>ti</w:t>
      </w:r>
      <w:r w:rsidR="001F636D" w:rsidRPr="001F636D">
        <w:t>ê</w:t>
      </w:r>
      <w:r w:rsidR="001F636D">
        <w:t>u c</w:t>
      </w:r>
      <w:r w:rsidR="001F636D" w:rsidRPr="001F636D">
        <w:t>ực</w:t>
      </w:r>
      <w:r w:rsidR="001F636D">
        <w:t>, l</w:t>
      </w:r>
      <w:r w:rsidR="001F636D" w:rsidRPr="001F636D">
        <w:t>ãng</w:t>
      </w:r>
      <w:r w:rsidR="001F636D">
        <w:t xml:space="preserve"> ph</w:t>
      </w:r>
      <w:r w:rsidR="001F636D" w:rsidRPr="001F636D">
        <w:t>í</w:t>
      </w:r>
      <w:r w:rsidR="001F636D">
        <w:t xml:space="preserve">, </w:t>
      </w:r>
      <w:r>
        <w:t>bảo vệ môi trường, phòng chống thiên tai, bão lụt</w:t>
      </w:r>
      <w:r w:rsidR="00EC0240">
        <w:t>..</w:t>
      </w:r>
      <w:r>
        <w:t>.</w:t>
      </w:r>
      <w:r w:rsidR="00B902BE">
        <w:t xml:space="preserve"> </w:t>
      </w:r>
      <w:r w:rsidR="00B902BE" w:rsidRPr="00801EE1">
        <w:t>Mặt trận Tổ quốc phát huy vai trò trung tâm xây dựng khối đoàn kết toàn dân; tăng cường phát huy quyền làm chủ của Nhân dân và thực hiện nghiêm túc dân chủ ở cơ sở theo phương</w:t>
      </w:r>
      <w:r w:rsidR="00DE4916">
        <w:t xml:space="preserve"> châm </w:t>
      </w:r>
      <w:r w:rsidR="00DE4916" w:rsidRPr="007D735B">
        <w:rPr>
          <w:i/>
        </w:rPr>
        <w:t>“Dân là gốc”</w:t>
      </w:r>
      <w:r w:rsidR="00DE4916">
        <w:t xml:space="preserve">, </w:t>
      </w:r>
      <w:r w:rsidR="00DE4916" w:rsidRPr="007D735B">
        <w:rPr>
          <w:i/>
        </w:rPr>
        <w:t>“Dân biết, dân bàn, dân làm, dân kiểm tra, dân giám sát, d</w:t>
      </w:r>
      <w:r w:rsidR="00B902BE" w:rsidRPr="007D735B">
        <w:rPr>
          <w:i/>
        </w:rPr>
        <w:t>ân thụ hưởng”</w:t>
      </w:r>
      <w:r w:rsidR="00B902BE" w:rsidRPr="00801EE1">
        <w:t>.</w:t>
      </w:r>
      <w:r w:rsidR="00B902BE">
        <w:t xml:space="preserve"> </w:t>
      </w:r>
      <w:r w:rsidR="00124EF6">
        <w:t>Các tổ chức chính trị - xã hội tăng cường tập hợp đoàn viên, hội viên và phát triển tổ chức cơ sở rộng khắp trong các cơ quan, đơn vị, doanh nghiệp; phối hợp với các cơ quan chức năng để quản lý, giám sát việc hình thành, hoạt động các tổ chức đại diện người lao động trong các doanh nghiệp theo quy định.</w:t>
      </w:r>
    </w:p>
    <w:p w:rsidR="00670C5C" w:rsidRDefault="00670C5C" w:rsidP="00AF5C8E">
      <w:pPr>
        <w:spacing w:before="120" w:after="120" w:line="356" w:lineRule="exact"/>
        <w:ind w:firstLine="720"/>
        <w:jc w:val="both"/>
      </w:pPr>
      <w:r>
        <w:t>Mặt trận Tổ quốc và các tổ chức chính trị - xã hội ti</w:t>
      </w:r>
      <w:r w:rsidRPr="00670C5C">
        <w:t>ếp</w:t>
      </w:r>
      <w:r>
        <w:t xml:space="preserve"> t</w:t>
      </w:r>
      <w:r w:rsidRPr="00670C5C">
        <w:t>ục</w:t>
      </w:r>
      <w:r>
        <w:t xml:space="preserve"> thực hiện tốt chức năng giám sát,</w:t>
      </w:r>
      <w:r w:rsidRPr="0001611C">
        <w:t xml:space="preserve"> phản biện xã hội theo Chỉ thị số 18-CT/TW</w:t>
      </w:r>
      <w:r>
        <w:t xml:space="preserve"> ngày 26/10/2022 của Ban Bí thư; tăng cường công tác phối hợp với chính quyền các cấp, c</w:t>
      </w:r>
      <w:r w:rsidRPr="00124EF6">
        <w:t>ác</w:t>
      </w:r>
      <w:r>
        <w:t xml:space="preserve"> ng</w:t>
      </w:r>
      <w:r w:rsidRPr="00124EF6">
        <w:t>ành</w:t>
      </w:r>
      <w:r>
        <w:t xml:space="preserve"> ch</w:t>
      </w:r>
      <w:r w:rsidRPr="00124EF6">
        <w:t>ức</w:t>
      </w:r>
      <w:r>
        <w:t xml:space="preserve"> n</w:t>
      </w:r>
      <w:r w:rsidRPr="00124EF6">
        <w:t>ă</w:t>
      </w:r>
      <w:r>
        <w:t>ng đ</w:t>
      </w:r>
      <w:r w:rsidRPr="00124EF6">
        <w:t>ể</w:t>
      </w:r>
      <w:r>
        <w:t xml:space="preserve"> bảo vệ quyền, lợi ích chính đáng, hợp pháp của Nhân dân, đoàn viên, hội viên; tích cực tham gia xây dựng Đảng, chính quyền trong sạch, vững mạnh; nắm chắc tâm tư, nguyện vọng, phản ánh, kiến nghị của Nhân dân, đoàn viên, hội viên để xử lý theo thẩm quyền hoặc chuyển đến cấp có thẩm quyền để xử lý. </w:t>
      </w:r>
    </w:p>
    <w:p w:rsidR="00237AE0" w:rsidRDefault="00237AE0" w:rsidP="00AF5C8E">
      <w:pPr>
        <w:spacing w:before="120" w:after="120" w:line="356" w:lineRule="exact"/>
        <w:ind w:firstLine="720"/>
        <w:jc w:val="both"/>
      </w:pPr>
      <w:r w:rsidRPr="00237AE0">
        <w:t>Với truyền thống đoàn kết, Đảng bộ và nhân dân huyện Khoái Châu quyết tâm vượt qua mọi khó khăn, thách thức, phát huy lợi thế, tận dụng thời cơ, phấn đấu hoàn thành thắng lợi các mục tiêu, nhiệm vụ Nghị quyết Đại hội Đảng bộ lần thứ XXV</w:t>
      </w:r>
      <w:r w:rsidR="007C1C53">
        <w:t>I</w:t>
      </w:r>
      <w:r w:rsidRPr="00237AE0">
        <w:t xml:space="preserve"> đề ra, xây dựng huyện Khoái Châu </w:t>
      </w:r>
      <w:r w:rsidR="005B2F3D">
        <w:t>ph</w:t>
      </w:r>
      <w:r w:rsidR="005B2F3D" w:rsidRPr="005B2F3D">
        <w:t>át</w:t>
      </w:r>
      <w:r w:rsidR="005B2F3D">
        <w:t xml:space="preserve"> tri</w:t>
      </w:r>
      <w:r w:rsidR="005B2F3D" w:rsidRPr="005B2F3D">
        <w:t>ển</w:t>
      </w:r>
      <w:r w:rsidR="000E4FAC">
        <w:t xml:space="preserve"> nhanh v</w:t>
      </w:r>
      <w:r w:rsidR="000E4FAC" w:rsidRPr="000E4FAC">
        <w:t>à</w:t>
      </w:r>
      <w:r w:rsidR="005B2F3D">
        <w:t xml:space="preserve"> b</w:t>
      </w:r>
      <w:r w:rsidR="005B2F3D" w:rsidRPr="005B2F3D">
        <w:t>ền</w:t>
      </w:r>
      <w:r w:rsidR="005B2F3D">
        <w:t xml:space="preserve"> v</w:t>
      </w:r>
      <w:r w:rsidR="005B2F3D" w:rsidRPr="005B2F3D">
        <w:t>ững</w:t>
      </w:r>
      <w:r w:rsidRPr="00237AE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94522B" w:rsidTr="00205BCA">
        <w:tc>
          <w:tcPr>
            <w:tcW w:w="4644" w:type="dxa"/>
          </w:tcPr>
          <w:p w:rsidR="0094522B" w:rsidRDefault="0094522B" w:rsidP="0094522B">
            <w:pPr>
              <w:jc w:val="both"/>
              <w:rPr>
                <w:u w:val="single"/>
              </w:rPr>
            </w:pPr>
          </w:p>
          <w:p w:rsidR="00205BCA" w:rsidRDefault="00205BCA" w:rsidP="0094522B">
            <w:pPr>
              <w:jc w:val="both"/>
            </w:pPr>
          </w:p>
        </w:tc>
        <w:tc>
          <w:tcPr>
            <w:tcW w:w="4927" w:type="dxa"/>
          </w:tcPr>
          <w:p w:rsidR="0094522B" w:rsidRPr="00205BCA" w:rsidRDefault="0094522B" w:rsidP="0094522B">
            <w:pPr>
              <w:pStyle w:val="Heading4"/>
              <w:tabs>
                <w:tab w:val="num" w:pos="0"/>
              </w:tabs>
              <w:suppressAutoHyphens/>
              <w:snapToGrid w:val="0"/>
              <w:spacing w:before="0"/>
              <w:jc w:val="center"/>
              <w:outlineLvl w:val="3"/>
              <w:rPr>
                <w:rFonts w:ascii="Times New Roman Bold" w:hAnsi="Times New Roman Bold" w:cs="Times New Roman"/>
                <w:i w:val="0"/>
                <w:color w:val="auto"/>
                <w:spacing w:val="-4"/>
                <w:sz w:val="28"/>
                <w:szCs w:val="28"/>
              </w:rPr>
            </w:pPr>
            <w:r w:rsidRPr="00205BCA">
              <w:rPr>
                <w:rFonts w:ascii="Times New Roman Bold" w:hAnsi="Times New Roman Bold" w:cs="Times New Roman"/>
                <w:i w:val="0"/>
                <w:color w:val="auto"/>
                <w:spacing w:val="-4"/>
                <w:sz w:val="28"/>
                <w:szCs w:val="28"/>
              </w:rPr>
              <w:t>BAN CHẤP HÀNH</w:t>
            </w:r>
            <w:r w:rsidR="00205BCA" w:rsidRPr="00205BCA">
              <w:rPr>
                <w:rFonts w:ascii="Times New Roman Bold" w:hAnsi="Times New Roman Bold" w:cs="Times New Roman"/>
                <w:i w:val="0"/>
                <w:color w:val="auto"/>
                <w:spacing w:val="-4"/>
                <w:sz w:val="28"/>
                <w:szCs w:val="28"/>
              </w:rPr>
              <w:t xml:space="preserve"> ĐẢNG BỘ HUYỆN</w:t>
            </w:r>
          </w:p>
          <w:p w:rsidR="0094522B" w:rsidRDefault="0094522B" w:rsidP="0094522B">
            <w:pPr>
              <w:jc w:val="center"/>
            </w:pPr>
          </w:p>
          <w:p w:rsidR="00205BCA" w:rsidRPr="0094522B" w:rsidRDefault="00205BCA" w:rsidP="0094522B">
            <w:pPr>
              <w:jc w:val="center"/>
              <w:rPr>
                <w:b/>
              </w:rPr>
            </w:pPr>
          </w:p>
        </w:tc>
      </w:tr>
    </w:tbl>
    <w:p w:rsidR="00670C5C" w:rsidRPr="00237AE0" w:rsidRDefault="00670C5C" w:rsidP="00260A47">
      <w:pPr>
        <w:spacing w:before="120" w:after="120" w:line="360" w:lineRule="exact"/>
        <w:jc w:val="both"/>
      </w:pPr>
    </w:p>
    <w:sectPr w:rsidR="00670C5C" w:rsidRPr="00237AE0" w:rsidSect="00237AE0">
      <w:headerReference w:type="default" r:id="rId8"/>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A3" w:rsidRDefault="00A306A3" w:rsidP="00237AE0">
      <w:pPr>
        <w:spacing w:after="0" w:line="240" w:lineRule="auto"/>
      </w:pPr>
      <w:r>
        <w:separator/>
      </w:r>
    </w:p>
  </w:endnote>
  <w:endnote w:type="continuationSeparator" w:id="0">
    <w:p w:rsidR="00A306A3" w:rsidRDefault="00A306A3" w:rsidP="0023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 New Roman Bold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A3" w:rsidRDefault="00A306A3" w:rsidP="00237AE0">
      <w:pPr>
        <w:spacing w:after="0" w:line="240" w:lineRule="auto"/>
      </w:pPr>
      <w:r>
        <w:separator/>
      </w:r>
    </w:p>
  </w:footnote>
  <w:footnote w:type="continuationSeparator" w:id="0">
    <w:p w:rsidR="00A306A3" w:rsidRDefault="00A306A3" w:rsidP="0023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697565"/>
      <w:docPartObj>
        <w:docPartGallery w:val="Page Numbers (Top of Page)"/>
        <w:docPartUnique/>
      </w:docPartObj>
    </w:sdtPr>
    <w:sdtEndPr>
      <w:rPr>
        <w:noProof/>
      </w:rPr>
    </w:sdtEndPr>
    <w:sdtContent>
      <w:p w:rsidR="00B0634B" w:rsidRDefault="00B0634B">
        <w:pPr>
          <w:pStyle w:val="Header"/>
          <w:jc w:val="center"/>
        </w:pPr>
        <w:r>
          <w:fldChar w:fldCharType="begin"/>
        </w:r>
        <w:r>
          <w:instrText xml:space="preserve"> PAGE   \* MERGEFORMAT </w:instrText>
        </w:r>
        <w:r>
          <w:fldChar w:fldCharType="separate"/>
        </w:r>
        <w:r w:rsidR="00EB1282">
          <w:rPr>
            <w:noProof/>
          </w:rPr>
          <w:t>21</w:t>
        </w:r>
        <w:r>
          <w:rPr>
            <w:noProof/>
          </w:rPr>
          <w:fldChar w:fldCharType="end"/>
        </w:r>
      </w:p>
    </w:sdtContent>
  </w:sdt>
  <w:p w:rsidR="00B0634B" w:rsidRDefault="00B06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E0"/>
    <w:rsid w:val="00003598"/>
    <w:rsid w:val="00004335"/>
    <w:rsid w:val="00004816"/>
    <w:rsid w:val="00015326"/>
    <w:rsid w:val="000163A7"/>
    <w:rsid w:val="00024018"/>
    <w:rsid w:val="00034FC1"/>
    <w:rsid w:val="0004014C"/>
    <w:rsid w:val="0004072B"/>
    <w:rsid w:val="00060659"/>
    <w:rsid w:val="00063B2C"/>
    <w:rsid w:val="000656F8"/>
    <w:rsid w:val="00070C36"/>
    <w:rsid w:val="00071F5C"/>
    <w:rsid w:val="00073BF4"/>
    <w:rsid w:val="00074F79"/>
    <w:rsid w:val="00083300"/>
    <w:rsid w:val="00086318"/>
    <w:rsid w:val="000946EA"/>
    <w:rsid w:val="00096EF5"/>
    <w:rsid w:val="000C3AC6"/>
    <w:rsid w:val="000C5C8E"/>
    <w:rsid w:val="000D107C"/>
    <w:rsid w:val="000E0813"/>
    <w:rsid w:val="000E19AC"/>
    <w:rsid w:val="000E4FAC"/>
    <w:rsid w:val="000F7514"/>
    <w:rsid w:val="00103E5D"/>
    <w:rsid w:val="00120234"/>
    <w:rsid w:val="001238A1"/>
    <w:rsid w:val="00124EF6"/>
    <w:rsid w:val="00136C32"/>
    <w:rsid w:val="00140757"/>
    <w:rsid w:val="00142B83"/>
    <w:rsid w:val="0014429B"/>
    <w:rsid w:val="0015226A"/>
    <w:rsid w:val="00157C77"/>
    <w:rsid w:val="00164DFE"/>
    <w:rsid w:val="00165493"/>
    <w:rsid w:val="00165BAB"/>
    <w:rsid w:val="001708B9"/>
    <w:rsid w:val="00170C97"/>
    <w:rsid w:val="0017504E"/>
    <w:rsid w:val="0018505F"/>
    <w:rsid w:val="0019123A"/>
    <w:rsid w:val="001A73BD"/>
    <w:rsid w:val="001B733D"/>
    <w:rsid w:val="001D41FD"/>
    <w:rsid w:val="001D57EF"/>
    <w:rsid w:val="001D65F4"/>
    <w:rsid w:val="001E119B"/>
    <w:rsid w:val="001E24B9"/>
    <w:rsid w:val="001E6B23"/>
    <w:rsid w:val="001F17AC"/>
    <w:rsid w:val="001F636D"/>
    <w:rsid w:val="001F7F52"/>
    <w:rsid w:val="00201008"/>
    <w:rsid w:val="002012CF"/>
    <w:rsid w:val="0020233D"/>
    <w:rsid w:val="00203513"/>
    <w:rsid w:val="00205BCA"/>
    <w:rsid w:val="00210F65"/>
    <w:rsid w:val="00211626"/>
    <w:rsid w:val="00230F01"/>
    <w:rsid w:val="00235818"/>
    <w:rsid w:val="00237AE0"/>
    <w:rsid w:val="00241E3A"/>
    <w:rsid w:val="002470DC"/>
    <w:rsid w:val="002515C0"/>
    <w:rsid w:val="00252254"/>
    <w:rsid w:val="002543BF"/>
    <w:rsid w:val="002546AF"/>
    <w:rsid w:val="00255940"/>
    <w:rsid w:val="00260A47"/>
    <w:rsid w:val="002726E2"/>
    <w:rsid w:val="00277894"/>
    <w:rsid w:val="00280D04"/>
    <w:rsid w:val="0029323C"/>
    <w:rsid w:val="002A0825"/>
    <w:rsid w:val="002B2041"/>
    <w:rsid w:val="002B55C7"/>
    <w:rsid w:val="002C20E8"/>
    <w:rsid w:val="002C2DE4"/>
    <w:rsid w:val="002D2EFE"/>
    <w:rsid w:val="002D6638"/>
    <w:rsid w:val="002E0D6C"/>
    <w:rsid w:val="002F4104"/>
    <w:rsid w:val="002F4C45"/>
    <w:rsid w:val="002F7BF8"/>
    <w:rsid w:val="0030075B"/>
    <w:rsid w:val="0030154E"/>
    <w:rsid w:val="00311B88"/>
    <w:rsid w:val="003136C6"/>
    <w:rsid w:val="00313B02"/>
    <w:rsid w:val="0032157D"/>
    <w:rsid w:val="00325983"/>
    <w:rsid w:val="00335AEA"/>
    <w:rsid w:val="00344A7C"/>
    <w:rsid w:val="00356FA7"/>
    <w:rsid w:val="00366E73"/>
    <w:rsid w:val="003707C9"/>
    <w:rsid w:val="003727BE"/>
    <w:rsid w:val="003771DC"/>
    <w:rsid w:val="00383C28"/>
    <w:rsid w:val="003857B4"/>
    <w:rsid w:val="003863C5"/>
    <w:rsid w:val="003A40EB"/>
    <w:rsid w:val="003A67D7"/>
    <w:rsid w:val="003A6DC4"/>
    <w:rsid w:val="003B50C9"/>
    <w:rsid w:val="003C77C9"/>
    <w:rsid w:val="003D0BF2"/>
    <w:rsid w:val="003E2BC0"/>
    <w:rsid w:val="003F0664"/>
    <w:rsid w:val="004059A0"/>
    <w:rsid w:val="00410D48"/>
    <w:rsid w:val="00414B06"/>
    <w:rsid w:val="00427F4D"/>
    <w:rsid w:val="00432212"/>
    <w:rsid w:val="00446986"/>
    <w:rsid w:val="004524E3"/>
    <w:rsid w:val="00457858"/>
    <w:rsid w:val="00457B71"/>
    <w:rsid w:val="00465C03"/>
    <w:rsid w:val="004724E4"/>
    <w:rsid w:val="00477B28"/>
    <w:rsid w:val="00477B7C"/>
    <w:rsid w:val="0049480C"/>
    <w:rsid w:val="00494879"/>
    <w:rsid w:val="00496B80"/>
    <w:rsid w:val="00496C5D"/>
    <w:rsid w:val="004A2790"/>
    <w:rsid w:val="004A2EA1"/>
    <w:rsid w:val="004B6F95"/>
    <w:rsid w:val="004B7EE3"/>
    <w:rsid w:val="004C158A"/>
    <w:rsid w:val="004D4028"/>
    <w:rsid w:val="004D7250"/>
    <w:rsid w:val="004D77EA"/>
    <w:rsid w:val="004E16D9"/>
    <w:rsid w:val="00504077"/>
    <w:rsid w:val="0050484D"/>
    <w:rsid w:val="00505570"/>
    <w:rsid w:val="00506C74"/>
    <w:rsid w:val="00511AC9"/>
    <w:rsid w:val="0051511C"/>
    <w:rsid w:val="00520620"/>
    <w:rsid w:val="00524723"/>
    <w:rsid w:val="00527C5F"/>
    <w:rsid w:val="00540C82"/>
    <w:rsid w:val="005459A7"/>
    <w:rsid w:val="00547AB9"/>
    <w:rsid w:val="00553942"/>
    <w:rsid w:val="00554B43"/>
    <w:rsid w:val="0055607C"/>
    <w:rsid w:val="0056223F"/>
    <w:rsid w:val="005715A0"/>
    <w:rsid w:val="00574718"/>
    <w:rsid w:val="005840A1"/>
    <w:rsid w:val="0059454D"/>
    <w:rsid w:val="005A240A"/>
    <w:rsid w:val="005A514E"/>
    <w:rsid w:val="005A619A"/>
    <w:rsid w:val="005A67EB"/>
    <w:rsid w:val="005A7661"/>
    <w:rsid w:val="005B1991"/>
    <w:rsid w:val="005B26E4"/>
    <w:rsid w:val="005B2EED"/>
    <w:rsid w:val="005B2F3D"/>
    <w:rsid w:val="005C36B4"/>
    <w:rsid w:val="005D6FB1"/>
    <w:rsid w:val="005E73F5"/>
    <w:rsid w:val="005F0E92"/>
    <w:rsid w:val="0060079D"/>
    <w:rsid w:val="00600A4D"/>
    <w:rsid w:val="00600B41"/>
    <w:rsid w:val="00602FF2"/>
    <w:rsid w:val="00603EE4"/>
    <w:rsid w:val="0060490D"/>
    <w:rsid w:val="0060555C"/>
    <w:rsid w:val="006111CE"/>
    <w:rsid w:val="006177A2"/>
    <w:rsid w:val="00624AFD"/>
    <w:rsid w:val="00625BF5"/>
    <w:rsid w:val="00625F73"/>
    <w:rsid w:val="00642F0F"/>
    <w:rsid w:val="00644879"/>
    <w:rsid w:val="0064581C"/>
    <w:rsid w:val="0064587C"/>
    <w:rsid w:val="006518D5"/>
    <w:rsid w:val="00652D01"/>
    <w:rsid w:val="006543B1"/>
    <w:rsid w:val="006625C3"/>
    <w:rsid w:val="00662DA5"/>
    <w:rsid w:val="00665782"/>
    <w:rsid w:val="00670C5C"/>
    <w:rsid w:val="00671FEA"/>
    <w:rsid w:val="00672B52"/>
    <w:rsid w:val="00681CEA"/>
    <w:rsid w:val="00685CB6"/>
    <w:rsid w:val="00694D5D"/>
    <w:rsid w:val="0069631A"/>
    <w:rsid w:val="006A6694"/>
    <w:rsid w:val="006B3915"/>
    <w:rsid w:val="006C1BD2"/>
    <w:rsid w:val="006C2068"/>
    <w:rsid w:val="006C75FB"/>
    <w:rsid w:val="006D0B3F"/>
    <w:rsid w:val="006D2ED0"/>
    <w:rsid w:val="006E4890"/>
    <w:rsid w:val="006F2309"/>
    <w:rsid w:val="006F63A0"/>
    <w:rsid w:val="006F7279"/>
    <w:rsid w:val="00707085"/>
    <w:rsid w:val="007101FE"/>
    <w:rsid w:val="007179CC"/>
    <w:rsid w:val="00720EF0"/>
    <w:rsid w:val="00721E25"/>
    <w:rsid w:val="007236E9"/>
    <w:rsid w:val="007264DD"/>
    <w:rsid w:val="007348D5"/>
    <w:rsid w:val="0073783A"/>
    <w:rsid w:val="00741BE8"/>
    <w:rsid w:val="00744B48"/>
    <w:rsid w:val="007474E1"/>
    <w:rsid w:val="0074753E"/>
    <w:rsid w:val="00750655"/>
    <w:rsid w:val="007520C0"/>
    <w:rsid w:val="00756D57"/>
    <w:rsid w:val="00760DDA"/>
    <w:rsid w:val="007622A7"/>
    <w:rsid w:val="00783223"/>
    <w:rsid w:val="00784452"/>
    <w:rsid w:val="007913BC"/>
    <w:rsid w:val="007924A0"/>
    <w:rsid w:val="00792EDD"/>
    <w:rsid w:val="0079637A"/>
    <w:rsid w:val="007A05EA"/>
    <w:rsid w:val="007A0C57"/>
    <w:rsid w:val="007A22F6"/>
    <w:rsid w:val="007B29F7"/>
    <w:rsid w:val="007C1C53"/>
    <w:rsid w:val="007C37AB"/>
    <w:rsid w:val="007C4130"/>
    <w:rsid w:val="007D112B"/>
    <w:rsid w:val="007D14CD"/>
    <w:rsid w:val="007D2678"/>
    <w:rsid w:val="007D6D3D"/>
    <w:rsid w:val="007D735B"/>
    <w:rsid w:val="007E07A4"/>
    <w:rsid w:val="007E2C27"/>
    <w:rsid w:val="007E2D11"/>
    <w:rsid w:val="007E7F0C"/>
    <w:rsid w:val="007F172D"/>
    <w:rsid w:val="007F2835"/>
    <w:rsid w:val="00800A8D"/>
    <w:rsid w:val="008076BC"/>
    <w:rsid w:val="00811588"/>
    <w:rsid w:val="00811DF3"/>
    <w:rsid w:val="00814E00"/>
    <w:rsid w:val="008202C6"/>
    <w:rsid w:val="00823589"/>
    <w:rsid w:val="00823CFE"/>
    <w:rsid w:val="00834B60"/>
    <w:rsid w:val="008367FF"/>
    <w:rsid w:val="00842B4D"/>
    <w:rsid w:val="00843772"/>
    <w:rsid w:val="00847BF5"/>
    <w:rsid w:val="00850E6B"/>
    <w:rsid w:val="00852C72"/>
    <w:rsid w:val="00852D45"/>
    <w:rsid w:val="00856BB8"/>
    <w:rsid w:val="00856D1E"/>
    <w:rsid w:val="0086020E"/>
    <w:rsid w:val="008647D6"/>
    <w:rsid w:val="00866471"/>
    <w:rsid w:val="008704AA"/>
    <w:rsid w:val="0087464C"/>
    <w:rsid w:val="008910C7"/>
    <w:rsid w:val="0089760A"/>
    <w:rsid w:val="00897EB5"/>
    <w:rsid w:val="008A4D2D"/>
    <w:rsid w:val="008B1205"/>
    <w:rsid w:val="008C15D1"/>
    <w:rsid w:val="008C5106"/>
    <w:rsid w:val="008D2BE8"/>
    <w:rsid w:val="008D57E6"/>
    <w:rsid w:val="008E4A24"/>
    <w:rsid w:val="008F0D27"/>
    <w:rsid w:val="00900CC2"/>
    <w:rsid w:val="009030C1"/>
    <w:rsid w:val="00917D32"/>
    <w:rsid w:val="0092074B"/>
    <w:rsid w:val="00921D54"/>
    <w:rsid w:val="0092222E"/>
    <w:rsid w:val="00927180"/>
    <w:rsid w:val="009300E2"/>
    <w:rsid w:val="0094522B"/>
    <w:rsid w:val="00952CA9"/>
    <w:rsid w:val="00953571"/>
    <w:rsid w:val="009600EF"/>
    <w:rsid w:val="00970345"/>
    <w:rsid w:val="00974E52"/>
    <w:rsid w:val="009760C6"/>
    <w:rsid w:val="009864F8"/>
    <w:rsid w:val="00991EC8"/>
    <w:rsid w:val="009A075D"/>
    <w:rsid w:val="009A0960"/>
    <w:rsid w:val="009B4CD5"/>
    <w:rsid w:val="009B5AE5"/>
    <w:rsid w:val="009D380B"/>
    <w:rsid w:val="009D44AA"/>
    <w:rsid w:val="009D5677"/>
    <w:rsid w:val="009E2DED"/>
    <w:rsid w:val="009E3DC8"/>
    <w:rsid w:val="009E7E2F"/>
    <w:rsid w:val="009F19EF"/>
    <w:rsid w:val="009F768B"/>
    <w:rsid w:val="00A00D2F"/>
    <w:rsid w:val="00A01A6F"/>
    <w:rsid w:val="00A11C0C"/>
    <w:rsid w:val="00A243A8"/>
    <w:rsid w:val="00A24C07"/>
    <w:rsid w:val="00A26D64"/>
    <w:rsid w:val="00A306A3"/>
    <w:rsid w:val="00A36501"/>
    <w:rsid w:val="00A42CE9"/>
    <w:rsid w:val="00A47E5A"/>
    <w:rsid w:val="00A50497"/>
    <w:rsid w:val="00A50A41"/>
    <w:rsid w:val="00A61299"/>
    <w:rsid w:val="00A66A0B"/>
    <w:rsid w:val="00A72EAE"/>
    <w:rsid w:val="00A85C24"/>
    <w:rsid w:val="00A903BC"/>
    <w:rsid w:val="00A955BF"/>
    <w:rsid w:val="00AA4567"/>
    <w:rsid w:val="00AB739C"/>
    <w:rsid w:val="00AD6213"/>
    <w:rsid w:val="00AE154A"/>
    <w:rsid w:val="00AE34EF"/>
    <w:rsid w:val="00AE3CD3"/>
    <w:rsid w:val="00AF57F0"/>
    <w:rsid w:val="00AF5C8E"/>
    <w:rsid w:val="00B02188"/>
    <w:rsid w:val="00B0634B"/>
    <w:rsid w:val="00B138E2"/>
    <w:rsid w:val="00B1406D"/>
    <w:rsid w:val="00B1446B"/>
    <w:rsid w:val="00B31666"/>
    <w:rsid w:val="00B65E40"/>
    <w:rsid w:val="00B76935"/>
    <w:rsid w:val="00B81369"/>
    <w:rsid w:val="00B902BE"/>
    <w:rsid w:val="00B917E2"/>
    <w:rsid w:val="00B93928"/>
    <w:rsid w:val="00B95CAB"/>
    <w:rsid w:val="00BA3152"/>
    <w:rsid w:val="00BB0188"/>
    <w:rsid w:val="00BB3CD7"/>
    <w:rsid w:val="00BB500B"/>
    <w:rsid w:val="00BB7029"/>
    <w:rsid w:val="00BC4482"/>
    <w:rsid w:val="00BC6CFD"/>
    <w:rsid w:val="00BE331B"/>
    <w:rsid w:val="00BE390C"/>
    <w:rsid w:val="00BE7B96"/>
    <w:rsid w:val="00BE7E04"/>
    <w:rsid w:val="00BF4BFB"/>
    <w:rsid w:val="00BF63B1"/>
    <w:rsid w:val="00C00788"/>
    <w:rsid w:val="00C06FB5"/>
    <w:rsid w:val="00C07F3A"/>
    <w:rsid w:val="00C15D73"/>
    <w:rsid w:val="00C16920"/>
    <w:rsid w:val="00C17B85"/>
    <w:rsid w:val="00C20046"/>
    <w:rsid w:val="00C242EB"/>
    <w:rsid w:val="00C250EF"/>
    <w:rsid w:val="00C279E6"/>
    <w:rsid w:val="00C40B7A"/>
    <w:rsid w:val="00C41FB1"/>
    <w:rsid w:val="00C54B72"/>
    <w:rsid w:val="00C73970"/>
    <w:rsid w:val="00C87C60"/>
    <w:rsid w:val="00C90BD0"/>
    <w:rsid w:val="00C92C40"/>
    <w:rsid w:val="00C9508C"/>
    <w:rsid w:val="00C97D03"/>
    <w:rsid w:val="00CA7C7B"/>
    <w:rsid w:val="00CB781C"/>
    <w:rsid w:val="00CB7ABA"/>
    <w:rsid w:val="00CD5BFD"/>
    <w:rsid w:val="00CE599C"/>
    <w:rsid w:val="00CF29D2"/>
    <w:rsid w:val="00CF4D0A"/>
    <w:rsid w:val="00CF6AF1"/>
    <w:rsid w:val="00D015EB"/>
    <w:rsid w:val="00D05993"/>
    <w:rsid w:val="00D068B6"/>
    <w:rsid w:val="00D06FF7"/>
    <w:rsid w:val="00D14F1F"/>
    <w:rsid w:val="00D168C0"/>
    <w:rsid w:val="00D20D96"/>
    <w:rsid w:val="00D213BA"/>
    <w:rsid w:val="00D22EE0"/>
    <w:rsid w:val="00D25274"/>
    <w:rsid w:val="00D30F63"/>
    <w:rsid w:val="00D3592A"/>
    <w:rsid w:val="00D418B4"/>
    <w:rsid w:val="00D46FE2"/>
    <w:rsid w:val="00D51306"/>
    <w:rsid w:val="00D524A9"/>
    <w:rsid w:val="00D55D12"/>
    <w:rsid w:val="00D63298"/>
    <w:rsid w:val="00D72E81"/>
    <w:rsid w:val="00D81BE9"/>
    <w:rsid w:val="00D829CF"/>
    <w:rsid w:val="00D90E96"/>
    <w:rsid w:val="00DA5CB8"/>
    <w:rsid w:val="00DB1DF7"/>
    <w:rsid w:val="00DC18CC"/>
    <w:rsid w:val="00DC6026"/>
    <w:rsid w:val="00DC79AA"/>
    <w:rsid w:val="00DD29CB"/>
    <w:rsid w:val="00DE2933"/>
    <w:rsid w:val="00DE4916"/>
    <w:rsid w:val="00DE6DE6"/>
    <w:rsid w:val="00DF2C6E"/>
    <w:rsid w:val="00DF7D31"/>
    <w:rsid w:val="00E016EE"/>
    <w:rsid w:val="00E03098"/>
    <w:rsid w:val="00E110F5"/>
    <w:rsid w:val="00E15588"/>
    <w:rsid w:val="00E216CE"/>
    <w:rsid w:val="00E51233"/>
    <w:rsid w:val="00E52F43"/>
    <w:rsid w:val="00E53D67"/>
    <w:rsid w:val="00E65BB0"/>
    <w:rsid w:val="00E65D3C"/>
    <w:rsid w:val="00E66FEF"/>
    <w:rsid w:val="00E82AD7"/>
    <w:rsid w:val="00E840F2"/>
    <w:rsid w:val="00E852A7"/>
    <w:rsid w:val="00E86C44"/>
    <w:rsid w:val="00E87AA4"/>
    <w:rsid w:val="00E9661E"/>
    <w:rsid w:val="00E9787A"/>
    <w:rsid w:val="00E978D9"/>
    <w:rsid w:val="00EA1DF6"/>
    <w:rsid w:val="00EA1EC7"/>
    <w:rsid w:val="00EA2CC3"/>
    <w:rsid w:val="00EB1282"/>
    <w:rsid w:val="00EB6C08"/>
    <w:rsid w:val="00EC0240"/>
    <w:rsid w:val="00EC6F8F"/>
    <w:rsid w:val="00EC77C1"/>
    <w:rsid w:val="00ED1273"/>
    <w:rsid w:val="00ED1436"/>
    <w:rsid w:val="00ED1591"/>
    <w:rsid w:val="00ED7EDA"/>
    <w:rsid w:val="00EE46C3"/>
    <w:rsid w:val="00EF127F"/>
    <w:rsid w:val="00EF451B"/>
    <w:rsid w:val="00EF519A"/>
    <w:rsid w:val="00F038E7"/>
    <w:rsid w:val="00F207E0"/>
    <w:rsid w:val="00F243E4"/>
    <w:rsid w:val="00F2484F"/>
    <w:rsid w:val="00F26085"/>
    <w:rsid w:val="00F26282"/>
    <w:rsid w:val="00F308FC"/>
    <w:rsid w:val="00F35503"/>
    <w:rsid w:val="00F409AF"/>
    <w:rsid w:val="00F43FE7"/>
    <w:rsid w:val="00F44ECE"/>
    <w:rsid w:val="00F5017D"/>
    <w:rsid w:val="00F50C3E"/>
    <w:rsid w:val="00F539A0"/>
    <w:rsid w:val="00F606F0"/>
    <w:rsid w:val="00F702C4"/>
    <w:rsid w:val="00F75F77"/>
    <w:rsid w:val="00F806B1"/>
    <w:rsid w:val="00F81585"/>
    <w:rsid w:val="00F824F3"/>
    <w:rsid w:val="00F840F4"/>
    <w:rsid w:val="00F939FB"/>
    <w:rsid w:val="00F96F47"/>
    <w:rsid w:val="00F9711D"/>
    <w:rsid w:val="00FA1EDE"/>
    <w:rsid w:val="00FA2C29"/>
    <w:rsid w:val="00FA6AEB"/>
    <w:rsid w:val="00FC1880"/>
    <w:rsid w:val="00FC57BF"/>
    <w:rsid w:val="00FD1922"/>
    <w:rsid w:val="00FD5374"/>
    <w:rsid w:val="00FE09C8"/>
    <w:rsid w:val="00FF22A5"/>
    <w:rsid w:val="00FF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E0"/>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7D6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A1EDE"/>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E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3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E0"/>
    <w:rPr>
      <w:rFonts w:ascii="Times New Roman" w:eastAsia="Times New Roman" w:hAnsi="Times New Roman" w:cs="Times New Roman"/>
      <w:sz w:val="28"/>
      <w:szCs w:val="28"/>
    </w:rPr>
  </w:style>
  <w:style w:type="character" w:customStyle="1" w:styleId="Bodytext8">
    <w:name w:val="Body text (8)_"/>
    <w:link w:val="Bodytext80"/>
    <w:rsid w:val="00C90BD0"/>
    <w:rPr>
      <w:rFonts w:eastAsia="Times New Roman"/>
      <w:b/>
      <w:bCs/>
      <w:i/>
      <w:iCs/>
      <w:sz w:val="32"/>
      <w:szCs w:val="32"/>
      <w:shd w:val="clear" w:color="auto" w:fill="FFFFFF"/>
    </w:rPr>
  </w:style>
  <w:style w:type="paragraph" w:customStyle="1" w:styleId="Bodytext80">
    <w:name w:val="Body text (8)"/>
    <w:basedOn w:val="Normal"/>
    <w:link w:val="Bodytext8"/>
    <w:rsid w:val="00C90BD0"/>
    <w:pPr>
      <w:widowControl w:val="0"/>
      <w:shd w:val="clear" w:color="auto" w:fill="FFFFFF"/>
      <w:spacing w:before="540" w:after="0" w:line="384" w:lineRule="exact"/>
      <w:jc w:val="both"/>
    </w:pPr>
    <w:rPr>
      <w:rFonts w:asciiTheme="minorHAnsi" w:hAnsiTheme="minorHAnsi" w:cstheme="minorBidi"/>
      <w:b/>
      <w:bCs/>
      <w:i/>
      <w:iCs/>
      <w:sz w:val="32"/>
      <w:szCs w:val="32"/>
    </w:rPr>
  </w:style>
  <w:style w:type="character" w:customStyle="1" w:styleId="Heading4Char">
    <w:name w:val="Heading 4 Char"/>
    <w:basedOn w:val="DefaultParagraphFont"/>
    <w:link w:val="Heading4"/>
    <w:uiPriority w:val="9"/>
    <w:semiHidden/>
    <w:rsid w:val="00FA1ED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7D6D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F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E0"/>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7D6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A1EDE"/>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E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3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E0"/>
    <w:rPr>
      <w:rFonts w:ascii="Times New Roman" w:eastAsia="Times New Roman" w:hAnsi="Times New Roman" w:cs="Times New Roman"/>
      <w:sz w:val="28"/>
      <w:szCs w:val="28"/>
    </w:rPr>
  </w:style>
  <w:style w:type="character" w:customStyle="1" w:styleId="Bodytext8">
    <w:name w:val="Body text (8)_"/>
    <w:link w:val="Bodytext80"/>
    <w:rsid w:val="00C90BD0"/>
    <w:rPr>
      <w:rFonts w:eastAsia="Times New Roman"/>
      <w:b/>
      <w:bCs/>
      <w:i/>
      <w:iCs/>
      <w:sz w:val="32"/>
      <w:szCs w:val="32"/>
      <w:shd w:val="clear" w:color="auto" w:fill="FFFFFF"/>
    </w:rPr>
  </w:style>
  <w:style w:type="paragraph" w:customStyle="1" w:styleId="Bodytext80">
    <w:name w:val="Body text (8)"/>
    <w:basedOn w:val="Normal"/>
    <w:link w:val="Bodytext8"/>
    <w:rsid w:val="00C90BD0"/>
    <w:pPr>
      <w:widowControl w:val="0"/>
      <w:shd w:val="clear" w:color="auto" w:fill="FFFFFF"/>
      <w:spacing w:before="540" w:after="0" w:line="384" w:lineRule="exact"/>
      <w:jc w:val="both"/>
    </w:pPr>
    <w:rPr>
      <w:rFonts w:asciiTheme="minorHAnsi" w:hAnsiTheme="minorHAnsi" w:cstheme="minorBidi"/>
      <w:b/>
      <w:bCs/>
      <w:i/>
      <w:iCs/>
      <w:sz w:val="32"/>
      <w:szCs w:val="32"/>
    </w:rPr>
  </w:style>
  <w:style w:type="character" w:customStyle="1" w:styleId="Heading4Char">
    <w:name w:val="Heading 4 Char"/>
    <w:basedOn w:val="DefaultParagraphFont"/>
    <w:link w:val="Heading4"/>
    <w:uiPriority w:val="9"/>
    <w:semiHidden/>
    <w:rsid w:val="00FA1ED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7D6D3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F7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6B78-0541-4264-A8B1-12958266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16380</Words>
  <Characters>93371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MTTT</dc:creator>
  <cp:lastModifiedBy>lecuonghy6789@gmail.com</cp:lastModifiedBy>
  <cp:revision>9</cp:revision>
  <cp:lastPrinted>2024-12-04T01:39:00Z</cp:lastPrinted>
  <dcterms:created xsi:type="dcterms:W3CDTF">2025-01-01T05:22:00Z</dcterms:created>
  <dcterms:modified xsi:type="dcterms:W3CDTF">2025-01-01T07:25:00Z</dcterms:modified>
</cp:coreProperties>
</file>